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30A3" w:rsidR="001067CB" w:rsidP="001067CB" w:rsidRDefault="00783824" w14:paraId="429BE8B4" w14:textId="77777777">
      <w:pPr>
        <w:spacing w:after="0"/>
        <w:jc w:val="center"/>
        <w:rPr>
          <w:rFonts w:ascii="Times New Roman" w:hAnsi="Times New Roman" w:cs="Times New Roman"/>
          <w:i/>
          <w:sz w:val="24"/>
          <w:szCs w:val="24"/>
        </w:rPr>
      </w:pPr>
      <w:r w:rsidRPr="005530A3">
        <w:rPr>
          <w:rFonts w:ascii="Times New Roman" w:hAnsi="Times New Roman" w:cs="Times New Roman"/>
          <w:i/>
          <w:sz w:val="24"/>
          <w:szCs w:val="24"/>
        </w:rPr>
        <w:t xml:space="preserve">[This is a sample agreement between </w:t>
      </w:r>
      <w:r w:rsidRPr="005530A3" w:rsidR="00555DDE">
        <w:rPr>
          <w:rFonts w:ascii="Times New Roman" w:hAnsi="Times New Roman" w:cs="Times New Roman"/>
          <w:i/>
          <w:sz w:val="24"/>
          <w:szCs w:val="24"/>
        </w:rPr>
        <w:t xml:space="preserve">a </w:t>
      </w:r>
      <w:r w:rsidR="001F71A7">
        <w:rPr>
          <w:rFonts w:ascii="Times New Roman" w:hAnsi="Times New Roman" w:cs="Times New Roman"/>
          <w:i/>
          <w:sz w:val="24"/>
          <w:szCs w:val="24"/>
        </w:rPr>
        <w:t>Housing Developer</w:t>
      </w:r>
      <w:r w:rsidRPr="005530A3" w:rsidR="00555DDE">
        <w:rPr>
          <w:rFonts w:ascii="Times New Roman" w:hAnsi="Times New Roman" w:cs="Times New Roman"/>
          <w:i/>
          <w:sz w:val="24"/>
          <w:szCs w:val="24"/>
        </w:rPr>
        <w:t xml:space="preserve">, </w:t>
      </w:r>
      <w:r w:rsidR="005530A3">
        <w:rPr>
          <w:rFonts w:ascii="Times New Roman" w:hAnsi="Times New Roman" w:cs="Times New Roman"/>
          <w:i/>
          <w:sz w:val="24"/>
          <w:szCs w:val="24"/>
        </w:rPr>
        <w:t>S</w:t>
      </w:r>
      <w:r w:rsidRPr="005530A3" w:rsidR="00555DDE">
        <w:rPr>
          <w:rFonts w:ascii="Times New Roman" w:hAnsi="Times New Roman" w:cs="Times New Roman"/>
          <w:i/>
          <w:sz w:val="24"/>
          <w:szCs w:val="24"/>
        </w:rPr>
        <w:t xml:space="preserve">ocial </w:t>
      </w:r>
      <w:r w:rsidR="005530A3">
        <w:rPr>
          <w:rFonts w:ascii="Times New Roman" w:hAnsi="Times New Roman" w:cs="Times New Roman"/>
          <w:i/>
          <w:sz w:val="24"/>
          <w:szCs w:val="24"/>
        </w:rPr>
        <w:t>S</w:t>
      </w:r>
      <w:r w:rsidRPr="005530A3" w:rsidR="00555DDE">
        <w:rPr>
          <w:rFonts w:ascii="Times New Roman" w:hAnsi="Times New Roman" w:cs="Times New Roman"/>
          <w:i/>
          <w:sz w:val="24"/>
          <w:szCs w:val="24"/>
        </w:rPr>
        <w:t xml:space="preserve">ervice </w:t>
      </w:r>
      <w:r w:rsidR="005530A3">
        <w:rPr>
          <w:rFonts w:ascii="Times New Roman" w:hAnsi="Times New Roman" w:cs="Times New Roman"/>
          <w:i/>
          <w:sz w:val="24"/>
          <w:szCs w:val="24"/>
        </w:rPr>
        <w:t>A</w:t>
      </w:r>
      <w:r w:rsidRPr="005530A3" w:rsidR="00555DDE">
        <w:rPr>
          <w:rFonts w:ascii="Times New Roman" w:hAnsi="Times New Roman" w:cs="Times New Roman"/>
          <w:i/>
          <w:sz w:val="24"/>
          <w:szCs w:val="24"/>
        </w:rPr>
        <w:t xml:space="preserve">gency </w:t>
      </w:r>
    </w:p>
    <w:p w:rsidRPr="005530A3" w:rsidR="001067CB" w:rsidP="778D17BC" w:rsidRDefault="00285C6F" w14:paraId="723B1D53" w14:textId="77777777" w14:noSpellErr="1">
      <w:pPr>
        <w:spacing w:after="0"/>
        <w:jc w:val="center"/>
        <w:rPr>
          <w:rFonts w:ascii="Times New Roman" w:hAnsi="Times New Roman" w:cs="Times New Roman"/>
          <w:i w:val="1"/>
          <w:iCs w:val="1"/>
          <w:sz w:val="24"/>
          <w:szCs w:val="24"/>
        </w:rPr>
      </w:pPr>
      <w:r w:rsidRPr="778D17BC" w:rsidR="00285C6F">
        <w:rPr>
          <w:rFonts w:ascii="Times New Roman" w:hAnsi="Times New Roman" w:cs="Times New Roman"/>
          <w:i w:val="1"/>
          <w:iCs w:val="1"/>
          <w:sz w:val="24"/>
          <w:szCs w:val="24"/>
        </w:rPr>
        <w:t>And</w:t>
      </w:r>
      <w:r w:rsidRPr="778D17BC" w:rsidR="00555DDE">
        <w:rPr>
          <w:rFonts w:ascii="Times New Roman" w:hAnsi="Times New Roman" w:cs="Times New Roman"/>
          <w:i w:val="1"/>
          <w:iCs w:val="1"/>
          <w:sz w:val="24"/>
          <w:szCs w:val="24"/>
        </w:rPr>
        <w:t xml:space="preserve"> </w:t>
      </w:r>
      <w:r w:rsidRPr="778D17BC" w:rsidR="005530A3">
        <w:rPr>
          <w:rFonts w:ascii="Times New Roman" w:hAnsi="Times New Roman" w:cs="Times New Roman"/>
          <w:i w:val="1"/>
          <w:iCs w:val="1"/>
          <w:sz w:val="24"/>
          <w:szCs w:val="24"/>
        </w:rPr>
        <w:t>P</w:t>
      </w:r>
      <w:r w:rsidRPr="778D17BC" w:rsidR="00555DDE">
        <w:rPr>
          <w:rFonts w:ascii="Times New Roman" w:hAnsi="Times New Roman" w:cs="Times New Roman"/>
          <w:i w:val="1"/>
          <w:iCs w:val="1"/>
          <w:sz w:val="24"/>
          <w:szCs w:val="24"/>
        </w:rPr>
        <w:t xml:space="preserve">roperty </w:t>
      </w:r>
      <w:r w:rsidRPr="778D17BC" w:rsidR="005530A3">
        <w:rPr>
          <w:rFonts w:ascii="Times New Roman" w:hAnsi="Times New Roman" w:cs="Times New Roman"/>
          <w:i w:val="1"/>
          <w:iCs w:val="1"/>
          <w:sz w:val="24"/>
          <w:szCs w:val="24"/>
        </w:rPr>
        <w:t>M</w:t>
      </w:r>
      <w:r w:rsidRPr="778D17BC" w:rsidR="00555DDE">
        <w:rPr>
          <w:rFonts w:ascii="Times New Roman" w:hAnsi="Times New Roman" w:cs="Times New Roman"/>
          <w:i w:val="1"/>
          <w:iCs w:val="1"/>
          <w:sz w:val="24"/>
          <w:szCs w:val="24"/>
        </w:rPr>
        <w:t xml:space="preserve">anager </w:t>
      </w:r>
      <w:r w:rsidRPr="778D17BC" w:rsidR="00783824">
        <w:rPr>
          <w:rFonts w:ascii="Times New Roman" w:hAnsi="Times New Roman" w:cs="Times New Roman"/>
          <w:i w:val="1"/>
          <w:iCs w:val="1"/>
          <w:sz w:val="24"/>
          <w:szCs w:val="24"/>
        </w:rPr>
        <w:t xml:space="preserve">collaborating in a supportive housing project. </w:t>
      </w:r>
    </w:p>
    <w:p w:rsidRPr="005530A3" w:rsidR="00783824" w:rsidP="001067CB" w:rsidRDefault="00783824" w14:paraId="60E0F47C" w14:textId="5FF467F3">
      <w:pPr>
        <w:spacing w:after="0"/>
        <w:jc w:val="center"/>
        <w:rPr>
          <w:rFonts w:ascii="Times New Roman" w:hAnsi="Times New Roman" w:cs="Times New Roman"/>
          <w:i/>
          <w:sz w:val="24"/>
          <w:szCs w:val="24"/>
        </w:rPr>
      </w:pPr>
      <w:r w:rsidRPr="005530A3">
        <w:rPr>
          <w:rFonts w:ascii="Times New Roman" w:hAnsi="Times New Roman" w:cs="Times New Roman"/>
          <w:i/>
          <w:sz w:val="24"/>
          <w:szCs w:val="24"/>
        </w:rPr>
        <w:t>Any agreement to be used in a development should be reviewed by an attorney.]</w:t>
      </w:r>
    </w:p>
    <w:p w:rsidRPr="005530A3" w:rsidR="00555DDE" w:rsidP="00555DDE" w:rsidRDefault="00555DDE" w14:paraId="3110124A" w14:textId="77777777">
      <w:pPr>
        <w:spacing w:after="0"/>
        <w:rPr>
          <w:rFonts w:ascii="Times New Roman" w:hAnsi="Times New Roman" w:cs="Times New Roman"/>
          <w:i/>
          <w:sz w:val="24"/>
          <w:szCs w:val="24"/>
        </w:rPr>
      </w:pPr>
    </w:p>
    <w:p w:rsidRPr="005530A3" w:rsidR="00E92CDA" w:rsidP="00783824" w:rsidRDefault="00E92CDA" w14:paraId="509A612C" w14:textId="77777777">
      <w:pPr>
        <w:jc w:val="center"/>
        <w:rPr>
          <w:rFonts w:ascii="Times New Roman" w:hAnsi="Times New Roman" w:cs="Times New Roman"/>
          <w:b/>
          <w:sz w:val="24"/>
          <w:szCs w:val="24"/>
        </w:rPr>
      </w:pPr>
      <w:r w:rsidRPr="005530A3">
        <w:rPr>
          <w:rFonts w:ascii="Times New Roman" w:hAnsi="Times New Roman" w:cs="Times New Roman"/>
          <w:b/>
          <w:sz w:val="24"/>
          <w:szCs w:val="24"/>
        </w:rPr>
        <w:t xml:space="preserve">Memorandum of Understanding </w:t>
      </w:r>
      <w:r w:rsidRPr="005530A3" w:rsidR="00D8536F">
        <w:rPr>
          <w:rFonts w:ascii="Times New Roman" w:hAnsi="Times New Roman" w:cs="Times New Roman"/>
          <w:b/>
          <w:sz w:val="24"/>
          <w:szCs w:val="24"/>
        </w:rPr>
        <w:t>between</w:t>
      </w:r>
    </w:p>
    <w:p w:rsidRPr="005530A3" w:rsidR="00D8536F" w:rsidP="00D8536F" w:rsidRDefault="00D8536F" w14:paraId="4D8EA8FA" w14:textId="77777777">
      <w:pPr>
        <w:jc w:val="center"/>
        <w:rPr>
          <w:rFonts w:ascii="Times New Roman" w:hAnsi="Times New Roman" w:cs="Times New Roman"/>
          <w:b/>
          <w:i/>
          <w:sz w:val="24"/>
          <w:szCs w:val="24"/>
        </w:rPr>
      </w:pPr>
      <w:r w:rsidRPr="005530A3">
        <w:rPr>
          <w:rFonts w:ascii="Times New Roman" w:hAnsi="Times New Roman" w:cs="Times New Roman"/>
          <w:b/>
          <w:i/>
          <w:sz w:val="24"/>
          <w:szCs w:val="24"/>
        </w:rPr>
        <w:t>[</w:t>
      </w:r>
      <w:r w:rsidR="001F71A7">
        <w:rPr>
          <w:rFonts w:ascii="Times New Roman" w:hAnsi="Times New Roman" w:cs="Times New Roman"/>
          <w:b/>
          <w:i/>
          <w:sz w:val="24"/>
          <w:szCs w:val="24"/>
        </w:rPr>
        <w:t>Housing Developer</w:t>
      </w:r>
      <w:r w:rsidRPr="005530A3">
        <w:rPr>
          <w:rFonts w:ascii="Times New Roman" w:hAnsi="Times New Roman" w:cs="Times New Roman"/>
          <w:b/>
          <w:i/>
          <w:sz w:val="24"/>
          <w:szCs w:val="24"/>
        </w:rPr>
        <w:t>]</w:t>
      </w:r>
    </w:p>
    <w:p w:rsidRPr="005530A3" w:rsidR="00D8536F" w:rsidP="00D8536F" w:rsidRDefault="00D8536F" w14:paraId="74F57069" w14:textId="77777777">
      <w:pPr>
        <w:jc w:val="center"/>
        <w:rPr>
          <w:rFonts w:ascii="Times New Roman" w:hAnsi="Times New Roman" w:cs="Times New Roman"/>
          <w:b/>
          <w:i/>
          <w:sz w:val="24"/>
          <w:szCs w:val="24"/>
        </w:rPr>
      </w:pPr>
      <w:r w:rsidRPr="005530A3">
        <w:rPr>
          <w:rFonts w:ascii="Times New Roman" w:hAnsi="Times New Roman" w:cs="Times New Roman"/>
          <w:b/>
          <w:i/>
          <w:sz w:val="24"/>
          <w:szCs w:val="24"/>
        </w:rPr>
        <w:t>[</w:t>
      </w:r>
      <w:r w:rsidR="005530A3">
        <w:rPr>
          <w:rFonts w:ascii="Times New Roman" w:hAnsi="Times New Roman" w:cs="Times New Roman"/>
          <w:b/>
          <w:i/>
          <w:sz w:val="24"/>
          <w:szCs w:val="24"/>
        </w:rPr>
        <w:t>Social Service Agency</w:t>
      </w:r>
      <w:r w:rsidRPr="005530A3">
        <w:rPr>
          <w:rFonts w:ascii="Times New Roman" w:hAnsi="Times New Roman" w:cs="Times New Roman"/>
          <w:b/>
          <w:i/>
          <w:sz w:val="24"/>
          <w:szCs w:val="24"/>
        </w:rPr>
        <w:t>]</w:t>
      </w:r>
    </w:p>
    <w:p w:rsidRPr="005530A3" w:rsidR="00783824" w:rsidP="00D8536F" w:rsidRDefault="00285C6F" w14:paraId="06E65413" w14:textId="77777777">
      <w:pPr>
        <w:jc w:val="center"/>
        <w:rPr>
          <w:rFonts w:ascii="Times New Roman" w:hAnsi="Times New Roman" w:cs="Times New Roman"/>
          <w:b/>
          <w:i/>
          <w:sz w:val="24"/>
          <w:szCs w:val="24"/>
        </w:rPr>
      </w:pPr>
      <w:r w:rsidRPr="005530A3">
        <w:rPr>
          <w:rFonts w:ascii="Times New Roman" w:hAnsi="Times New Roman" w:cs="Times New Roman"/>
          <w:b/>
          <w:i/>
          <w:sz w:val="24"/>
          <w:szCs w:val="24"/>
        </w:rPr>
        <w:t>And</w:t>
      </w:r>
      <w:r w:rsidRPr="005530A3" w:rsidR="00D8536F">
        <w:rPr>
          <w:rFonts w:ascii="Times New Roman" w:hAnsi="Times New Roman" w:cs="Times New Roman"/>
          <w:b/>
          <w:i/>
          <w:sz w:val="24"/>
          <w:szCs w:val="24"/>
        </w:rPr>
        <w:t xml:space="preserve"> [Property </w:t>
      </w:r>
      <w:r w:rsidR="005530A3">
        <w:rPr>
          <w:rFonts w:ascii="Times New Roman" w:hAnsi="Times New Roman" w:cs="Times New Roman"/>
          <w:b/>
          <w:i/>
          <w:sz w:val="24"/>
          <w:szCs w:val="24"/>
        </w:rPr>
        <w:t>Manager</w:t>
      </w:r>
      <w:r w:rsidRPr="005530A3" w:rsidR="00D8536F">
        <w:rPr>
          <w:rFonts w:ascii="Times New Roman" w:hAnsi="Times New Roman" w:cs="Times New Roman"/>
          <w:b/>
          <w:i/>
          <w:sz w:val="24"/>
          <w:szCs w:val="24"/>
        </w:rPr>
        <w:t>]</w:t>
      </w:r>
    </w:p>
    <w:p w:rsidRPr="005530A3" w:rsidR="00783824" w:rsidP="778D17BC" w:rsidRDefault="00285C6F" w14:paraId="4D340DFB" w14:textId="77777777" w14:noSpellErr="1">
      <w:pPr>
        <w:jc w:val="center"/>
        <w:rPr>
          <w:rFonts w:ascii="Times New Roman" w:hAnsi="Times New Roman" w:cs="Times New Roman"/>
          <w:b w:val="1"/>
          <w:bCs w:val="1"/>
          <w:sz w:val="24"/>
          <w:szCs w:val="24"/>
        </w:rPr>
      </w:pPr>
      <w:r w:rsidRPr="778D17BC" w:rsidR="00285C6F">
        <w:rPr>
          <w:rFonts w:ascii="Times New Roman" w:hAnsi="Times New Roman" w:cs="Times New Roman"/>
          <w:b w:val="1"/>
          <w:bCs w:val="1"/>
          <w:sz w:val="24"/>
          <w:szCs w:val="24"/>
        </w:rPr>
        <w:t>To</w:t>
      </w:r>
      <w:r w:rsidRPr="778D17BC" w:rsidR="00E92CDA">
        <w:rPr>
          <w:rFonts w:ascii="Times New Roman" w:hAnsi="Times New Roman" w:cs="Times New Roman"/>
          <w:b w:val="1"/>
          <w:bCs w:val="1"/>
          <w:sz w:val="24"/>
          <w:szCs w:val="24"/>
        </w:rPr>
        <w:t xml:space="preserve"> Provide Supportive Housing through [</w:t>
      </w:r>
      <w:r w:rsidRPr="778D17BC" w:rsidR="00E92CDA">
        <w:rPr>
          <w:rFonts w:ascii="Times New Roman" w:hAnsi="Times New Roman" w:cs="Times New Roman"/>
          <w:b w:val="1"/>
          <w:bCs w:val="1"/>
          <w:i w:val="1"/>
          <w:iCs w:val="1"/>
          <w:sz w:val="24"/>
          <w:szCs w:val="24"/>
        </w:rPr>
        <w:t>Program</w:t>
      </w:r>
      <w:r w:rsidRPr="778D17BC" w:rsidR="00E92CDA">
        <w:rPr>
          <w:rFonts w:ascii="Times New Roman" w:hAnsi="Times New Roman" w:cs="Times New Roman"/>
          <w:b w:val="1"/>
          <w:bCs w:val="1"/>
          <w:sz w:val="24"/>
          <w:szCs w:val="24"/>
        </w:rPr>
        <w:t>]</w:t>
      </w:r>
    </w:p>
    <w:p w:rsidRPr="005530A3" w:rsidR="00E92CDA" w:rsidP="00783824" w:rsidRDefault="00E92CDA" w14:paraId="61092F0C" w14:textId="77777777">
      <w:pPr>
        <w:rPr>
          <w:rFonts w:ascii="Times New Roman" w:hAnsi="Times New Roman" w:cs="Times New Roman"/>
          <w:sz w:val="24"/>
          <w:szCs w:val="24"/>
        </w:rPr>
      </w:pPr>
    </w:p>
    <w:p w:rsidRPr="005530A3" w:rsidR="00783824" w:rsidP="00783824" w:rsidRDefault="00783824" w14:paraId="385EC989" w14:textId="77777777">
      <w:pPr>
        <w:rPr>
          <w:rFonts w:ascii="Times New Roman" w:hAnsi="Times New Roman" w:cs="Times New Roman"/>
          <w:b/>
          <w:sz w:val="24"/>
          <w:szCs w:val="24"/>
        </w:rPr>
      </w:pPr>
      <w:r w:rsidRPr="005530A3">
        <w:rPr>
          <w:rFonts w:ascii="Times New Roman" w:hAnsi="Times New Roman" w:cs="Times New Roman"/>
          <w:b/>
          <w:sz w:val="24"/>
          <w:szCs w:val="24"/>
        </w:rPr>
        <w:t>I. Background and Intent</w:t>
      </w:r>
    </w:p>
    <w:p w:rsidRPr="005530A3" w:rsidR="00783824" w:rsidP="00783824" w:rsidRDefault="00783824" w14:paraId="27664F02" w14:textId="40D3B319">
      <w:pPr>
        <w:rPr>
          <w:rFonts w:ascii="Times New Roman" w:hAnsi="Times New Roman" w:cs="Times New Roman"/>
          <w:sz w:val="24"/>
          <w:szCs w:val="24"/>
        </w:rPr>
      </w:pPr>
      <w:r w:rsidRPr="005530A3">
        <w:rPr>
          <w:rFonts w:ascii="Times New Roman" w:hAnsi="Times New Roman" w:cs="Times New Roman"/>
          <w:sz w:val="24"/>
          <w:szCs w:val="24"/>
        </w:rPr>
        <w:t xml:space="preserve">This agreement for services </w:t>
      </w:r>
      <w:proofErr w:type="gramStart"/>
      <w:r w:rsidRPr="005530A3">
        <w:rPr>
          <w:rFonts w:ascii="Times New Roman" w:hAnsi="Times New Roman" w:cs="Times New Roman"/>
          <w:sz w:val="24"/>
          <w:szCs w:val="24"/>
        </w:rPr>
        <w:t>entered into</w:t>
      </w:r>
      <w:proofErr w:type="gramEnd"/>
      <w:r w:rsidR="00E01FD1">
        <w:rPr>
          <w:rFonts w:ascii="Times New Roman" w:hAnsi="Times New Roman" w:cs="Times New Roman"/>
          <w:sz w:val="24"/>
          <w:szCs w:val="24"/>
        </w:rPr>
        <w:t xml:space="preserve"> on</w:t>
      </w:r>
      <w:r w:rsidRPr="005530A3">
        <w:rPr>
          <w:rFonts w:ascii="Times New Roman" w:hAnsi="Times New Roman" w:cs="Times New Roman"/>
          <w:sz w:val="24"/>
          <w:szCs w:val="24"/>
        </w:rPr>
        <w:t xml:space="preserve"> </w:t>
      </w:r>
      <w:r w:rsidR="00E01FD1">
        <w:rPr>
          <w:rFonts w:ascii="Times New Roman" w:hAnsi="Times New Roman" w:cs="Times New Roman"/>
          <w:sz w:val="24"/>
          <w:szCs w:val="24"/>
        </w:rPr>
        <w:t>[Date],</w:t>
      </w:r>
      <w:r w:rsidRPr="005530A3">
        <w:rPr>
          <w:rFonts w:ascii="Times New Roman" w:hAnsi="Times New Roman" w:cs="Times New Roman"/>
          <w:sz w:val="24"/>
          <w:szCs w:val="24"/>
        </w:rPr>
        <w:t xml:space="preserve"> is between </w:t>
      </w:r>
      <w:r w:rsidRPr="005530A3" w:rsidR="00A0098A">
        <w:rPr>
          <w:rFonts w:ascii="Times New Roman" w:hAnsi="Times New Roman" w:cs="Times New Roman"/>
          <w:sz w:val="24"/>
          <w:szCs w:val="24"/>
        </w:rPr>
        <w:t>[</w:t>
      </w:r>
      <w:r w:rsidR="001F71A7">
        <w:rPr>
          <w:rFonts w:ascii="Times New Roman" w:hAnsi="Times New Roman" w:cs="Times New Roman"/>
          <w:i/>
          <w:sz w:val="24"/>
          <w:szCs w:val="24"/>
        </w:rPr>
        <w:t>Housing Developer</w:t>
      </w:r>
      <w:r w:rsidRPr="005530A3" w:rsidR="005530A3">
        <w:rPr>
          <w:rFonts w:ascii="Times New Roman" w:hAnsi="Times New Roman" w:cs="Times New Roman"/>
          <w:i/>
          <w:sz w:val="24"/>
          <w:szCs w:val="24"/>
        </w:rPr>
        <w:t xml:space="preserve">, </w:t>
      </w:r>
      <w:r w:rsidR="005530A3">
        <w:rPr>
          <w:rFonts w:ascii="Times New Roman" w:hAnsi="Times New Roman" w:cs="Times New Roman"/>
          <w:i/>
          <w:sz w:val="24"/>
          <w:szCs w:val="24"/>
        </w:rPr>
        <w:t>Social Service Agency</w:t>
      </w:r>
      <w:r w:rsidRPr="005530A3" w:rsidR="005530A3">
        <w:rPr>
          <w:rFonts w:ascii="Times New Roman" w:hAnsi="Times New Roman" w:cs="Times New Roman"/>
          <w:i/>
          <w:sz w:val="24"/>
          <w:szCs w:val="24"/>
        </w:rPr>
        <w:t xml:space="preserve">, </w:t>
      </w:r>
      <w:r w:rsidRPr="005530A3">
        <w:rPr>
          <w:rFonts w:ascii="Times New Roman" w:hAnsi="Times New Roman" w:cs="Times New Roman"/>
          <w:i/>
          <w:sz w:val="24"/>
          <w:szCs w:val="24"/>
        </w:rPr>
        <w:t xml:space="preserve">and </w:t>
      </w:r>
      <w:r w:rsidR="005530A3">
        <w:rPr>
          <w:rFonts w:ascii="Times New Roman" w:hAnsi="Times New Roman" w:cs="Times New Roman"/>
          <w:i/>
          <w:sz w:val="24"/>
          <w:szCs w:val="24"/>
        </w:rPr>
        <w:t>Property Manager</w:t>
      </w:r>
      <w:r w:rsidRPr="005530A3" w:rsidR="00D8536F">
        <w:rPr>
          <w:rFonts w:ascii="Times New Roman" w:hAnsi="Times New Roman" w:cs="Times New Roman"/>
          <w:sz w:val="24"/>
          <w:szCs w:val="24"/>
        </w:rPr>
        <w:t>]</w:t>
      </w:r>
      <w:r w:rsidR="00E01FD1">
        <w:rPr>
          <w:rFonts w:ascii="Times New Roman" w:hAnsi="Times New Roman" w:cs="Times New Roman"/>
          <w:sz w:val="24"/>
          <w:szCs w:val="24"/>
        </w:rPr>
        <w:t>.</w:t>
      </w:r>
    </w:p>
    <w:p w:rsidRPr="005530A3" w:rsidR="00783824" w:rsidP="00783824" w:rsidRDefault="00783824" w14:paraId="1AF1C915" w14:textId="77777777">
      <w:pPr>
        <w:rPr>
          <w:rFonts w:ascii="Times New Roman" w:hAnsi="Times New Roman" w:cs="Times New Roman"/>
          <w:sz w:val="24"/>
          <w:szCs w:val="24"/>
        </w:rPr>
      </w:pPr>
      <w:r w:rsidRPr="005530A3">
        <w:rPr>
          <w:rFonts w:ascii="Times New Roman" w:hAnsi="Times New Roman" w:cs="Times New Roman"/>
          <w:sz w:val="24"/>
          <w:szCs w:val="24"/>
        </w:rPr>
        <w:t xml:space="preserve">WHEREAS, the sole purpose of this Memorandum of Understanding is to encourage cooperation between </w:t>
      </w:r>
      <w:r w:rsidRPr="005530A3" w:rsidR="00A0098A">
        <w:rPr>
          <w:rFonts w:ascii="Times New Roman" w:hAnsi="Times New Roman" w:cs="Times New Roman"/>
          <w:sz w:val="24"/>
          <w:szCs w:val="24"/>
        </w:rPr>
        <w:t>[</w:t>
      </w:r>
      <w:r w:rsidRPr="00E01FD1" w:rsidR="001F71A7">
        <w:rPr>
          <w:rFonts w:ascii="Times New Roman" w:hAnsi="Times New Roman" w:cs="Times New Roman"/>
          <w:i/>
          <w:sz w:val="24"/>
          <w:szCs w:val="24"/>
          <w:highlight w:val="cyan"/>
        </w:rPr>
        <w:t>Housing Developer</w:t>
      </w:r>
      <w:r w:rsidRPr="00E01FD1">
        <w:rPr>
          <w:rFonts w:ascii="Times New Roman" w:hAnsi="Times New Roman" w:cs="Times New Roman"/>
          <w:i/>
          <w:sz w:val="24"/>
          <w:szCs w:val="24"/>
          <w:highlight w:val="cyan"/>
        </w:rPr>
        <w:t xml:space="preserve">, </w:t>
      </w:r>
      <w:r w:rsidRPr="00E01FD1" w:rsidR="005530A3">
        <w:rPr>
          <w:rFonts w:ascii="Times New Roman" w:hAnsi="Times New Roman" w:cs="Times New Roman"/>
          <w:i/>
          <w:sz w:val="24"/>
          <w:szCs w:val="24"/>
          <w:highlight w:val="cyan"/>
        </w:rPr>
        <w:t>Social Service Agency</w:t>
      </w:r>
      <w:r w:rsidRPr="00E01FD1">
        <w:rPr>
          <w:rFonts w:ascii="Times New Roman" w:hAnsi="Times New Roman" w:cs="Times New Roman"/>
          <w:i/>
          <w:sz w:val="24"/>
          <w:szCs w:val="24"/>
          <w:highlight w:val="cyan"/>
        </w:rPr>
        <w:t xml:space="preserve">, and </w:t>
      </w:r>
      <w:r w:rsidRPr="00E01FD1" w:rsidR="005530A3">
        <w:rPr>
          <w:rFonts w:ascii="Times New Roman" w:hAnsi="Times New Roman" w:cs="Times New Roman"/>
          <w:i/>
          <w:sz w:val="24"/>
          <w:szCs w:val="24"/>
          <w:highlight w:val="cyan"/>
        </w:rPr>
        <w:t>Property Manager</w:t>
      </w:r>
      <w:r w:rsidRPr="005530A3" w:rsidR="00D8536F">
        <w:rPr>
          <w:rFonts w:ascii="Times New Roman" w:hAnsi="Times New Roman" w:cs="Times New Roman"/>
          <w:i/>
          <w:sz w:val="24"/>
          <w:szCs w:val="24"/>
        </w:rPr>
        <w:t xml:space="preserve">] </w:t>
      </w:r>
      <w:r w:rsidRPr="005530A3">
        <w:rPr>
          <w:rFonts w:ascii="Times New Roman" w:hAnsi="Times New Roman" w:cs="Times New Roman"/>
          <w:sz w:val="24"/>
          <w:szCs w:val="24"/>
        </w:rPr>
        <w:t>and to further detail the separate and distinct roles and responsibilities of each party;</w:t>
      </w:r>
    </w:p>
    <w:p w:rsidRPr="001F71A7" w:rsidR="00783824" w:rsidP="00783824" w:rsidRDefault="00783824" w14:paraId="48BBFDCD" w14:textId="6169A3AA">
      <w:pPr>
        <w:rPr>
          <w:rFonts w:ascii="Times New Roman" w:hAnsi="Times New Roman" w:cs="Times New Roman"/>
          <w:sz w:val="24"/>
          <w:szCs w:val="24"/>
        </w:rPr>
      </w:pPr>
      <w:r w:rsidRPr="001F71A7">
        <w:rPr>
          <w:rFonts w:ascii="Times New Roman" w:hAnsi="Times New Roman" w:cs="Times New Roman"/>
          <w:sz w:val="24"/>
          <w:szCs w:val="24"/>
        </w:rPr>
        <w:t xml:space="preserve">WHEREAS, </w:t>
      </w:r>
      <w:r w:rsidRPr="001F71A7" w:rsidR="00A0098A">
        <w:rPr>
          <w:rFonts w:ascii="Times New Roman" w:hAnsi="Times New Roman" w:cs="Times New Roman"/>
          <w:sz w:val="24"/>
          <w:szCs w:val="24"/>
        </w:rPr>
        <w:t>[</w:t>
      </w:r>
      <w:r w:rsidRPr="00E01FD1" w:rsidR="001F71A7">
        <w:rPr>
          <w:rFonts w:ascii="Times New Roman" w:hAnsi="Times New Roman" w:cs="Times New Roman"/>
          <w:i/>
          <w:sz w:val="24"/>
          <w:szCs w:val="24"/>
          <w:highlight w:val="cyan"/>
        </w:rPr>
        <w:t>Housing Developer</w:t>
      </w:r>
      <w:r w:rsidRPr="000167E8" w:rsidR="000167E8">
        <w:rPr>
          <w:rFonts w:ascii="Times New Roman" w:hAnsi="Times New Roman" w:cs="Times New Roman"/>
          <w:sz w:val="24"/>
          <w:szCs w:val="24"/>
        </w:rPr>
        <w:t>]</w:t>
      </w:r>
      <w:r w:rsidRPr="000167E8" w:rsidR="005530A3">
        <w:rPr>
          <w:rFonts w:ascii="Times New Roman" w:hAnsi="Times New Roman" w:cs="Times New Roman"/>
          <w:sz w:val="24"/>
          <w:szCs w:val="24"/>
        </w:rPr>
        <w:t xml:space="preserve"> </w:t>
      </w:r>
      <w:r w:rsidRPr="000167E8">
        <w:rPr>
          <w:rFonts w:ascii="Times New Roman" w:hAnsi="Times New Roman" w:cs="Times New Roman"/>
          <w:sz w:val="24"/>
          <w:szCs w:val="24"/>
        </w:rPr>
        <w:t xml:space="preserve">owns </w:t>
      </w:r>
      <w:r w:rsidRPr="00E01FD1">
        <w:rPr>
          <w:rFonts w:ascii="Times New Roman" w:hAnsi="Times New Roman" w:cs="Times New Roman"/>
          <w:sz w:val="24"/>
          <w:szCs w:val="24"/>
        </w:rPr>
        <w:t>a</w:t>
      </w:r>
      <w:r w:rsidRPr="001F71A7">
        <w:rPr>
          <w:rFonts w:ascii="Times New Roman" w:hAnsi="Times New Roman" w:cs="Times New Roman"/>
          <w:i/>
          <w:sz w:val="24"/>
          <w:szCs w:val="24"/>
        </w:rPr>
        <w:t xml:space="preserve"> </w:t>
      </w:r>
      <w:r w:rsidRPr="00E01FD1" w:rsidR="00E01FD1">
        <w:rPr>
          <w:rFonts w:ascii="Times New Roman" w:hAnsi="Times New Roman" w:cs="Times New Roman"/>
          <w:i/>
          <w:sz w:val="24"/>
          <w:szCs w:val="24"/>
          <w:highlight w:val="cyan"/>
        </w:rPr>
        <w:t>[</w:t>
      </w:r>
      <w:r w:rsidRPr="00E01FD1" w:rsidR="00666DE8">
        <w:rPr>
          <w:rFonts w:ascii="Times New Roman" w:hAnsi="Times New Roman" w:cs="Times New Roman"/>
          <w:i/>
          <w:sz w:val="24"/>
          <w:szCs w:val="24"/>
          <w:highlight w:val="cyan"/>
        </w:rPr>
        <w:t>##</w:t>
      </w:r>
      <w:r w:rsidRPr="00E01FD1" w:rsidR="00E01FD1">
        <w:rPr>
          <w:rFonts w:ascii="Times New Roman" w:hAnsi="Times New Roman" w:cs="Times New Roman"/>
          <w:i/>
          <w:sz w:val="24"/>
          <w:szCs w:val="24"/>
          <w:highlight w:val="cyan"/>
        </w:rPr>
        <w:t>]</w:t>
      </w:r>
      <w:r w:rsidR="00666DE8">
        <w:rPr>
          <w:rFonts w:ascii="Times New Roman" w:hAnsi="Times New Roman" w:cs="Times New Roman"/>
          <w:i/>
          <w:sz w:val="24"/>
          <w:szCs w:val="24"/>
        </w:rPr>
        <w:t xml:space="preserve"> </w:t>
      </w:r>
      <w:r w:rsidRPr="00E01FD1">
        <w:rPr>
          <w:rFonts w:ascii="Times New Roman" w:hAnsi="Times New Roman" w:cs="Times New Roman"/>
          <w:sz w:val="24"/>
          <w:szCs w:val="24"/>
        </w:rPr>
        <w:t>-unit apartment building</w:t>
      </w:r>
      <w:r w:rsidRPr="001F71A7">
        <w:rPr>
          <w:rFonts w:ascii="Times New Roman" w:hAnsi="Times New Roman" w:cs="Times New Roman"/>
          <w:sz w:val="24"/>
          <w:szCs w:val="24"/>
        </w:rPr>
        <w:t xml:space="preserve"> at </w:t>
      </w:r>
      <w:r w:rsidRPr="001F71A7" w:rsidR="001F71A7">
        <w:rPr>
          <w:rFonts w:ascii="Times New Roman" w:hAnsi="Times New Roman" w:cs="Times New Roman"/>
          <w:sz w:val="24"/>
          <w:szCs w:val="24"/>
        </w:rPr>
        <w:t>[</w:t>
      </w:r>
      <w:r w:rsidRPr="00E01FD1" w:rsidR="001F71A7">
        <w:rPr>
          <w:rFonts w:ascii="Times New Roman" w:hAnsi="Times New Roman" w:cs="Times New Roman"/>
          <w:i/>
          <w:sz w:val="24"/>
          <w:szCs w:val="24"/>
          <w:highlight w:val="cyan"/>
        </w:rPr>
        <w:t>address</w:t>
      </w:r>
      <w:r w:rsidRPr="001F71A7" w:rsidR="001F71A7">
        <w:rPr>
          <w:rFonts w:ascii="Times New Roman" w:hAnsi="Times New Roman" w:cs="Times New Roman"/>
          <w:sz w:val="24"/>
          <w:szCs w:val="24"/>
        </w:rPr>
        <w:t>]</w:t>
      </w:r>
      <w:r w:rsidRPr="001F71A7">
        <w:rPr>
          <w:rFonts w:ascii="Times New Roman" w:hAnsi="Times New Roman" w:cs="Times New Roman"/>
          <w:sz w:val="24"/>
          <w:szCs w:val="24"/>
        </w:rPr>
        <w:t xml:space="preserve">, also known as </w:t>
      </w:r>
      <w:r w:rsidRPr="001F71A7" w:rsidR="001F71A7">
        <w:rPr>
          <w:rFonts w:ascii="Times New Roman" w:hAnsi="Times New Roman" w:cs="Times New Roman"/>
          <w:sz w:val="24"/>
          <w:szCs w:val="24"/>
        </w:rPr>
        <w:t>[</w:t>
      </w:r>
      <w:r w:rsidRPr="00E01FD1" w:rsidR="00E01FD1">
        <w:rPr>
          <w:rFonts w:ascii="Times New Roman" w:hAnsi="Times New Roman" w:cs="Times New Roman"/>
          <w:i/>
          <w:sz w:val="24"/>
          <w:szCs w:val="24"/>
          <w:highlight w:val="cyan"/>
        </w:rPr>
        <w:t>Name of Development, if any</w:t>
      </w:r>
      <w:r w:rsidRPr="001F71A7" w:rsidR="000C4F3D">
        <w:rPr>
          <w:rFonts w:ascii="Times New Roman" w:hAnsi="Times New Roman" w:cs="Times New Roman"/>
          <w:sz w:val="24"/>
          <w:szCs w:val="24"/>
        </w:rPr>
        <w:t>]</w:t>
      </w:r>
      <w:r w:rsidRPr="001F71A7">
        <w:rPr>
          <w:rFonts w:ascii="Times New Roman" w:hAnsi="Times New Roman" w:cs="Times New Roman"/>
          <w:sz w:val="24"/>
          <w:szCs w:val="24"/>
        </w:rPr>
        <w:t xml:space="preserve">, which provides housing for </w:t>
      </w:r>
      <w:r w:rsidRPr="001F71A7" w:rsidR="000C4F3D">
        <w:rPr>
          <w:rFonts w:ascii="Times New Roman" w:hAnsi="Times New Roman" w:cs="Times New Roman"/>
          <w:sz w:val="24"/>
          <w:szCs w:val="24"/>
        </w:rPr>
        <w:t>[</w:t>
      </w:r>
      <w:r w:rsidRPr="00E01FD1" w:rsidR="00E01FD1">
        <w:rPr>
          <w:rFonts w:ascii="Times New Roman" w:hAnsi="Times New Roman" w:cs="Times New Roman"/>
          <w:i/>
          <w:sz w:val="24"/>
          <w:szCs w:val="24"/>
          <w:highlight w:val="cyan"/>
        </w:rPr>
        <w:t>describe targeted tenant population, if limited</w:t>
      </w:r>
      <w:r w:rsidRPr="001F71A7" w:rsidR="00A0098A">
        <w:rPr>
          <w:rFonts w:ascii="Times New Roman" w:hAnsi="Times New Roman" w:cs="Times New Roman"/>
          <w:sz w:val="24"/>
          <w:szCs w:val="24"/>
        </w:rPr>
        <w:t>]</w:t>
      </w:r>
      <w:r w:rsidRPr="001F71A7">
        <w:rPr>
          <w:rFonts w:ascii="Times New Roman" w:hAnsi="Times New Roman" w:cs="Times New Roman"/>
          <w:sz w:val="24"/>
          <w:szCs w:val="24"/>
        </w:rPr>
        <w:t>;</w:t>
      </w:r>
    </w:p>
    <w:p w:rsidRPr="00555DDE" w:rsidR="00783824" w:rsidP="00783824" w:rsidRDefault="00783824" w14:paraId="6F046CC6" w14:textId="63F258EA">
      <w:pPr>
        <w:rPr>
          <w:rFonts w:ascii="Times New Roman" w:hAnsi="Times New Roman" w:cs="Times New Roman"/>
          <w:sz w:val="24"/>
          <w:szCs w:val="24"/>
        </w:rPr>
      </w:pPr>
      <w:r w:rsidRPr="00555DDE">
        <w:rPr>
          <w:rFonts w:ascii="Times New Roman" w:hAnsi="Times New Roman" w:cs="Times New Roman"/>
          <w:sz w:val="24"/>
          <w:szCs w:val="24"/>
        </w:rPr>
        <w:t xml:space="preserve">WHEREAS, </w:t>
      </w:r>
      <w:r w:rsidR="00A0098A">
        <w:rPr>
          <w:rFonts w:ascii="Times New Roman" w:hAnsi="Times New Roman" w:cs="Times New Roman"/>
          <w:sz w:val="24"/>
          <w:szCs w:val="24"/>
        </w:rPr>
        <w:t>[</w:t>
      </w:r>
      <w:r w:rsidRPr="00E01FD1" w:rsidR="001F71A7">
        <w:rPr>
          <w:rFonts w:ascii="Times New Roman" w:hAnsi="Times New Roman" w:cs="Times New Roman"/>
          <w:i/>
          <w:sz w:val="24"/>
          <w:szCs w:val="24"/>
          <w:highlight w:val="cyan"/>
        </w:rPr>
        <w:t>Housing Developer</w:t>
      </w:r>
      <w:r w:rsidRPr="000167E8" w:rsidR="000167E8">
        <w:rPr>
          <w:rFonts w:ascii="Times New Roman" w:hAnsi="Times New Roman" w:cs="Times New Roman"/>
          <w:sz w:val="24"/>
          <w:szCs w:val="24"/>
        </w:rPr>
        <w:t>]</w:t>
      </w:r>
      <w:r w:rsidRPr="000167E8" w:rsidR="001F71A7">
        <w:rPr>
          <w:rFonts w:ascii="Times New Roman" w:hAnsi="Times New Roman" w:cs="Times New Roman"/>
          <w:i/>
          <w:sz w:val="24"/>
          <w:szCs w:val="24"/>
        </w:rPr>
        <w:t xml:space="preserve"> </w:t>
      </w:r>
      <w:r w:rsidRPr="000167E8">
        <w:rPr>
          <w:rFonts w:ascii="Times New Roman" w:hAnsi="Times New Roman" w:cs="Times New Roman"/>
          <w:sz w:val="24"/>
          <w:szCs w:val="24"/>
        </w:rPr>
        <w:t>will be providing</w:t>
      </w:r>
      <w:r w:rsidRPr="000167E8">
        <w:rPr>
          <w:rFonts w:ascii="Times New Roman" w:hAnsi="Times New Roman" w:cs="Times New Roman"/>
          <w:i/>
          <w:sz w:val="24"/>
          <w:szCs w:val="24"/>
        </w:rPr>
        <w:t xml:space="preserve"> </w:t>
      </w:r>
      <w:r w:rsidRPr="00E01FD1">
        <w:rPr>
          <w:rFonts w:ascii="Times New Roman" w:hAnsi="Times New Roman" w:cs="Times New Roman"/>
          <w:sz w:val="24"/>
          <w:szCs w:val="24"/>
        </w:rPr>
        <w:t xml:space="preserve">federally </w:t>
      </w:r>
      <w:r w:rsidR="00E01FD1">
        <w:rPr>
          <w:rFonts w:ascii="Times New Roman" w:hAnsi="Times New Roman" w:cs="Times New Roman"/>
          <w:sz w:val="24"/>
          <w:szCs w:val="24"/>
        </w:rPr>
        <w:t>assisted</w:t>
      </w:r>
      <w:r w:rsidRPr="00E01FD1" w:rsidR="00E01FD1">
        <w:rPr>
          <w:rFonts w:ascii="Times New Roman" w:hAnsi="Times New Roman" w:cs="Times New Roman"/>
          <w:sz w:val="24"/>
          <w:szCs w:val="24"/>
        </w:rPr>
        <w:t xml:space="preserve"> </w:t>
      </w:r>
      <w:r w:rsidRPr="00E01FD1">
        <w:rPr>
          <w:rFonts w:ascii="Times New Roman" w:hAnsi="Times New Roman" w:cs="Times New Roman"/>
          <w:sz w:val="24"/>
          <w:szCs w:val="24"/>
        </w:rPr>
        <w:t>housing</w:t>
      </w:r>
      <w:r w:rsidRPr="000167E8">
        <w:rPr>
          <w:rFonts w:ascii="Times New Roman" w:hAnsi="Times New Roman" w:cs="Times New Roman"/>
          <w:i/>
          <w:sz w:val="24"/>
          <w:szCs w:val="24"/>
        </w:rPr>
        <w:t xml:space="preserve">, </w:t>
      </w:r>
      <w:r w:rsidR="00E01FD1">
        <w:rPr>
          <w:rFonts w:ascii="Times New Roman" w:hAnsi="Times New Roman" w:cs="Times New Roman"/>
          <w:sz w:val="24"/>
          <w:szCs w:val="24"/>
        </w:rPr>
        <w:t>using funding sources such as [</w:t>
      </w:r>
      <w:r w:rsidRPr="00E01FD1" w:rsidR="00E01FD1">
        <w:rPr>
          <w:rFonts w:ascii="Times New Roman" w:hAnsi="Times New Roman" w:cs="Times New Roman"/>
          <w:i/>
          <w:sz w:val="24"/>
          <w:szCs w:val="24"/>
          <w:highlight w:val="cyan"/>
        </w:rPr>
        <w:t>list any primary funding sources that would limit the population by income or ability</w:t>
      </w:r>
      <w:r w:rsidR="00A0098A">
        <w:rPr>
          <w:rFonts w:ascii="Times New Roman" w:hAnsi="Times New Roman" w:cs="Times New Roman"/>
          <w:sz w:val="24"/>
          <w:szCs w:val="24"/>
        </w:rPr>
        <w:t>]</w:t>
      </w:r>
      <w:r w:rsidRPr="00555DDE">
        <w:rPr>
          <w:rFonts w:ascii="Times New Roman" w:hAnsi="Times New Roman" w:cs="Times New Roman"/>
          <w:sz w:val="24"/>
          <w:szCs w:val="24"/>
        </w:rPr>
        <w:t>;</w:t>
      </w:r>
    </w:p>
    <w:p w:rsidRPr="00555DDE" w:rsidR="00783824" w:rsidP="00783824" w:rsidRDefault="00783824" w14:paraId="17CDD6D4" w14:textId="25C122CC">
      <w:pPr>
        <w:rPr>
          <w:rFonts w:ascii="Times New Roman" w:hAnsi="Times New Roman" w:cs="Times New Roman"/>
          <w:sz w:val="24"/>
          <w:szCs w:val="24"/>
        </w:rPr>
      </w:pPr>
      <w:r w:rsidRPr="00555DDE">
        <w:rPr>
          <w:rFonts w:ascii="Times New Roman" w:hAnsi="Times New Roman" w:cs="Times New Roman"/>
          <w:sz w:val="24"/>
          <w:szCs w:val="24"/>
        </w:rPr>
        <w:t xml:space="preserve">WHEREAS, </w:t>
      </w:r>
      <w:r w:rsidR="00A0098A">
        <w:rPr>
          <w:rFonts w:ascii="Times New Roman" w:hAnsi="Times New Roman" w:cs="Times New Roman"/>
          <w:sz w:val="24"/>
          <w:szCs w:val="24"/>
        </w:rPr>
        <w:t>[</w:t>
      </w:r>
      <w:r w:rsidRPr="00E01FD1" w:rsidR="001F71A7">
        <w:rPr>
          <w:rFonts w:ascii="Times New Roman" w:hAnsi="Times New Roman" w:cs="Times New Roman"/>
          <w:i/>
          <w:sz w:val="24"/>
          <w:szCs w:val="24"/>
          <w:highlight w:val="cyan"/>
        </w:rPr>
        <w:t>Housing Developer</w:t>
      </w:r>
      <w:r w:rsidRPr="000167E8" w:rsidR="000167E8">
        <w:rPr>
          <w:rFonts w:ascii="Times New Roman" w:hAnsi="Times New Roman" w:cs="Times New Roman"/>
          <w:sz w:val="24"/>
          <w:szCs w:val="24"/>
        </w:rPr>
        <w:t>]</w:t>
      </w:r>
      <w:r w:rsidRPr="001F71A7" w:rsidR="001F71A7">
        <w:rPr>
          <w:rFonts w:ascii="Times New Roman" w:hAnsi="Times New Roman" w:cs="Times New Roman"/>
          <w:i/>
          <w:sz w:val="24"/>
          <w:szCs w:val="24"/>
        </w:rPr>
        <w:t xml:space="preserve"> </w:t>
      </w:r>
      <w:r w:rsidRPr="00555DDE">
        <w:rPr>
          <w:rFonts w:ascii="Times New Roman" w:hAnsi="Times New Roman" w:cs="Times New Roman"/>
          <w:sz w:val="24"/>
          <w:szCs w:val="24"/>
        </w:rPr>
        <w:t xml:space="preserve">will make available </w:t>
      </w:r>
      <w:r w:rsidRPr="00E01FD1" w:rsidR="000167E8">
        <w:rPr>
          <w:rFonts w:ascii="Times New Roman" w:hAnsi="Times New Roman" w:cs="Times New Roman"/>
          <w:sz w:val="24"/>
          <w:szCs w:val="24"/>
          <w:highlight w:val="cyan"/>
        </w:rPr>
        <w:t>[</w:t>
      </w:r>
      <w:r w:rsidRPr="00E01FD1" w:rsidR="00666DE8">
        <w:rPr>
          <w:rFonts w:ascii="Times New Roman" w:hAnsi="Times New Roman" w:cs="Times New Roman"/>
          <w:i/>
          <w:sz w:val="24"/>
          <w:szCs w:val="24"/>
          <w:highlight w:val="cyan"/>
        </w:rPr>
        <w:t>##</w:t>
      </w:r>
      <w:r w:rsidRPr="00E01FD1" w:rsidR="000167E8">
        <w:rPr>
          <w:rFonts w:ascii="Times New Roman" w:hAnsi="Times New Roman" w:cs="Times New Roman"/>
          <w:sz w:val="24"/>
          <w:szCs w:val="24"/>
          <w:highlight w:val="cyan"/>
        </w:rPr>
        <w:t>]</w:t>
      </w:r>
      <w:r w:rsidRPr="00555DDE">
        <w:rPr>
          <w:rFonts w:ascii="Times New Roman" w:hAnsi="Times New Roman" w:cs="Times New Roman"/>
          <w:sz w:val="24"/>
          <w:szCs w:val="24"/>
        </w:rPr>
        <w:t xml:space="preserve"> units of affordable housing to those persons described above</w:t>
      </w:r>
      <w:r w:rsidR="00132D10">
        <w:rPr>
          <w:rFonts w:ascii="Times New Roman" w:hAnsi="Times New Roman" w:cs="Times New Roman"/>
          <w:sz w:val="24"/>
          <w:szCs w:val="24"/>
        </w:rPr>
        <w:t>;</w:t>
      </w:r>
    </w:p>
    <w:p w:rsidRPr="00555DDE" w:rsidR="00783824" w:rsidP="00783824" w:rsidRDefault="00783824" w14:paraId="4EB72FE6" w14:textId="365B6194">
      <w:pPr>
        <w:rPr>
          <w:rFonts w:ascii="Times New Roman" w:hAnsi="Times New Roman" w:cs="Times New Roman"/>
          <w:sz w:val="24"/>
          <w:szCs w:val="24"/>
        </w:rPr>
      </w:pPr>
      <w:r w:rsidRPr="00555DDE">
        <w:rPr>
          <w:rFonts w:ascii="Times New Roman" w:hAnsi="Times New Roman" w:cs="Times New Roman"/>
          <w:sz w:val="24"/>
          <w:szCs w:val="24"/>
        </w:rPr>
        <w:t xml:space="preserve">WHEREAS, </w:t>
      </w:r>
      <w:r w:rsidR="00A0098A">
        <w:rPr>
          <w:rFonts w:ascii="Times New Roman" w:hAnsi="Times New Roman" w:cs="Times New Roman"/>
          <w:sz w:val="24"/>
          <w:szCs w:val="24"/>
        </w:rPr>
        <w:t>[</w:t>
      </w:r>
      <w:r w:rsidRPr="00E01FD1" w:rsidR="001F71A7">
        <w:rPr>
          <w:rFonts w:ascii="Times New Roman" w:hAnsi="Times New Roman" w:cs="Times New Roman"/>
          <w:i/>
          <w:sz w:val="24"/>
          <w:szCs w:val="24"/>
          <w:highlight w:val="cyan"/>
        </w:rPr>
        <w:t>Housing Developer</w:t>
      </w:r>
      <w:r w:rsidRPr="000167E8" w:rsidR="000167E8">
        <w:rPr>
          <w:rFonts w:ascii="Times New Roman" w:hAnsi="Times New Roman" w:cs="Times New Roman"/>
          <w:sz w:val="24"/>
          <w:szCs w:val="24"/>
        </w:rPr>
        <w:t>]</w:t>
      </w:r>
      <w:r w:rsidRPr="001F71A7" w:rsidR="001F71A7">
        <w:rPr>
          <w:rFonts w:ascii="Times New Roman" w:hAnsi="Times New Roman" w:cs="Times New Roman"/>
          <w:i/>
          <w:sz w:val="24"/>
          <w:szCs w:val="24"/>
        </w:rPr>
        <w:t xml:space="preserve"> </w:t>
      </w:r>
      <w:r w:rsidRPr="00555DDE">
        <w:rPr>
          <w:rFonts w:ascii="Times New Roman" w:hAnsi="Times New Roman" w:cs="Times New Roman"/>
          <w:sz w:val="24"/>
          <w:szCs w:val="24"/>
        </w:rPr>
        <w:t xml:space="preserve">understands that </w:t>
      </w:r>
      <w:r w:rsidR="000167E8">
        <w:rPr>
          <w:rFonts w:ascii="Times New Roman" w:hAnsi="Times New Roman" w:cs="Times New Roman"/>
          <w:sz w:val="24"/>
          <w:szCs w:val="24"/>
        </w:rPr>
        <w:t xml:space="preserve">the </w:t>
      </w:r>
      <w:r w:rsidRPr="00555DDE">
        <w:rPr>
          <w:rFonts w:ascii="Times New Roman" w:hAnsi="Times New Roman" w:cs="Times New Roman"/>
          <w:sz w:val="24"/>
          <w:szCs w:val="24"/>
        </w:rPr>
        <w:t xml:space="preserve">persons </w:t>
      </w:r>
      <w:r w:rsidR="000167E8">
        <w:rPr>
          <w:rFonts w:ascii="Times New Roman" w:hAnsi="Times New Roman" w:cs="Times New Roman"/>
          <w:sz w:val="24"/>
          <w:szCs w:val="24"/>
        </w:rPr>
        <w:t>described above</w:t>
      </w:r>
      <w:r w:rsidRPr="00555DDE">
        <w:rPr>
          <w:rFonts w:ascii="Times New Roman" w:hAnsi="Times New Roman" w:cs="Times New Roman"/>
          <w:sz w:val="24"/>
          <w:szCs w:val="24"/>
        </w:rPr>
        <w:t xml:space="preserve"> require a set of services which are unique and specialized; and that residents of </w:t>
      </w:r>
      <w:r w:rsidR="000167E8">
        <w:rPr>
          <w:rFonts w:ascii="Times New Roman" w:hAnsi="Times New Roman" w:cs="Times New Roman"/>
          <w:sz w:val="24"/>
          <w:szCs w:val="24"/>
        </w:rPr>
        <w:t>[</w:t>
      </w:r>
      <w:r w:rsidRPr="00E01FD1" w:rsidR="00E01FD1">
        <w:rPr>
          <w:rFonts w:ascii="Times New Roman" w:hAnsi="Times New Roman" w:cs="Times New Roman"/>
          <w:i/>
          <w:sz w:val="24"/>
          <w:szCs w:val="24"/>
          <w:highlight w:val="cyan"/>
        </w:rPr>
        <w:t>Development Name</w:t>
      </w:r>
      <w:r w:rsidR="000167E8">
        <w:rPr>
          <w:rFonts w:ascii="Times New Roman" w:hAnsi="Times New Roman" w:cs="Times New Roman"/>
          <w:sz w:val="24"/>
          <w:szCs w:val="24"/>
        </w:rPr>
        <w:t>]</w:t>
      </w:r>
      <w:r w:rsidRPr="00555DDE">
        <w:rPr>
          <w:rFonts w:ascii="Times New Roman" w:hAnsi="Times New Roman" w:cs="Times New Roman"/>
          <w:sz w:val="24"/>
          <w:szCs w:val="24"/>
        </w:rPr>
        <w:t xml:space="preserve"> will be responsible for the provision of their own service needs, </w:t>
      </w:r>
      <w:r w:rsidR="00E01FD1">
        <w:rPr>
          <w:rFonts w:ascii="Times New Roman" w:hAnsi="Times New Roman" w:cs="Times New Roman"/>
          <w:sz w:val="24"/>
          <w:szCs w:val="24"/>
        </w:rPr>
        <w:t>(</w:t>
      </w:r>
      <w:r w:rsidRPr="00555DDE">
        <w:rPr>
          <w:rFonts w:ascii="Times New Roman" w:hAnsi="Times New Roman" w:cs="Times New Roman"/>
          <w:sz w:val="24"/>
          <w:szCs w:val="24"/>
        </w:rPr>
        <w:t>i.e. meals, personal care in hygiene and health, etc.</w:t>
      </w:r>
      <w:r w:rsidR="00E01FD1">
        <w:rPr>
          <w:rFonts w:ascii="Times New Roman" w:hAnsi="Times New Roman" w:cs="Times New Roman"/>
          <w:sz w:val="24"/>
          <w:szCs w:val="24"/>
        </w:rPr>
        <w:t>)</w:t>
      </w:r>
      <w:r w:rsidRPr="00555DDE">
        <w:rPr>
          <w:rFonts w:ascii="Times New Roman" w:hAnsi="Times New Roman" w:cs="Times New Roman"/>
          <w:sz w:val="24"/>
          <w:szCs w:val="24"/>
        </w:rPr>
        <w:t xml:space="preserve">; and the coordination of supportive services is critical to helping the residents of </w:t>
      </w:r>
      <w:r w:rsidR="00E01FD1">
        <w:rPr>
          <w:rFonts w:ascii="Times New Roman" w:hAnsi="Times New Roman" w:cs="Times New Roman"/>
          <w:sz w:val="24"/>
          <w:szCs w:val="24"/>
        </w:rPr>
        <w:t>[</w:t>
      </w:r>
      <w:r w:rsidRPr="00E01FD1" w:rsidR="00E01FD1">
        <w:rPr>
          <w:rFonts w:ascii="Times New Roman" w:hAnsi="Times New Roman" w:cs="Times New Roman"/>
          <w:i/>
          <w:sz w:val="24"/>
          <w:szCs w:val="24"/>
          <w:highlight w:val="cyan"/>
        </w:rPr>
        <w:t>Development Name</w:t>
      </w:r>
      <w:r w:rsidR="00E01FD1">
        <w:rPr>
          <w:rFonts w:ascii="Times New Roman" w:hAnsi="Times New Roman" w:cs="Times New Roman"/>
          <w:i/>
          <w:sz w:val="24"/>
          <w:szCs w:val="24"/>
        </w:rPr>
        <w:t>]</w:t>
      </w:r>
      <w:r w:rsidRPr="00555DDE">
        <w:rPr>
          <w:rFonts w:ascii="Times New Roman" w:hAnsi="Times New Roman" w:cs="Times New Roman"/>
          <w:sz w:val="24"/>
          <w:szCs w:val="24"/>
        </w:rPr>
        <w:t xml:space="preserve"> to live successfully;</w:t>
      </w:r>
    </w:p>
    <w:p w:rsidRPr="00555DDE" w:rsidR="00783824" w:rsidP="00783824" w:rsidRDefault="00783824" w14:paraId="64B55CD3" w14:textId="4324031D">
      <w:pPr>
        <w:rPr>
          <w:rFonts w:ascii="Times New Roman" w:hAnsi="Times New Roman" w:cs="Times New Roman"/>
          <w:sz w:val="24"/>
          <w:szCs w:val="24"/>
        </w:rPr>
      </w:pPr>
      <w:r w:rsidRPr="00555DDE">
        <w:rPr>
          <w:rFonts w:ascii="Times New Roman" w:hAnsi="Times New Roman" w:cs="Times New Roman"/>
          <w:sz w:val="24"/>
          <w:szCs w:val="24"/>
        </w:rPr>
        <w:t xml:space="preserve">WHEREAS, </w:t>
      </w:r>
      <w:r w:rsidR="00A0098A">
        <w:rPr>
          <w:rFonts w:ascii="Times New Roman" w:hAnsi="Times New Roman" w:cs="Times New Roman"/>
          <w:sz w:val="24"/>
          <w:szCs w:val="24"/>
        </w:rPr>
        <w:t>[</w:t>
      </w:r>
      <w:r w:rsidRPr="00E01FD1" w:rsidR="00CC1329">
        <w:rPr>
          <w:rFonts w:ascii="Times New Roman" w:hAnsi="Times New Roman" w:cs="Times New Roman"/>
          <w:i/>
          <w:sz w:val="24"/>
          <w:szCs w:val="24"/>
          <w:highlight w:val="cyan"/>
        </w:rPr>
        <w:t>Social Service Agency</w:t>
      </w:r>
      <w:r w:rsidR="00A0098A">
        <w:rPr>
          <w:rFonts w:ascii="Times New Roman" w:hAnsi="Times New Roman" w:cs="Times New Roman"/>
          <w:sz w:val="24"/>
          <w:szCs w:val="24"/>
        </w:rPr>
        <w:t>]</w:t>
      </w:r>
      <w:r w:rsidRPr="00555DDE">
        <w:rPr>
          <w:rFonts w:ascii="Times New Roman" w:hAnsi="Times New Roman" w:cs="Times New Roman"/>
          <w:sz w:val="24"/>
          <w:szCs w:val="24"/>
        </w:rPr>
        <w:t xml:space="preserve"> agrees to provide supportive services as defined in Section II -- Definitions to </w:t>
      </w:r>
      <w:r w:rsidR="00A0098A">
        <w:rPr>
          <w:rFonts w:ascii="Times New Roman" w:hAnsi="Times New Roman" w:cs="Times New Roman"/>
          <w:sz w:val="24"/>
          <w:szCs w:val="24"/>
        </w:rPr>
        <w:t>[</w:t>
      </w:r>
      <w:r w:rsidRPr="00E01FD1" w:rsidR="00E01FD1">
        <w:rPr>
          <w:rFonts w:ascii="Times New Roman" w:hAnsi="Times New Roman" w:cs="Times New Roman"/>
          <w:i/>
          <w:sz w:val="24"/>
          <w:szCs w:val="24"/>
          <w:highlight w:val="cyan"/>
        </w:rPr>
        <w:t>Number of households served at any one time, describe population</w:t>
      </w:r>
      <w:r w:rsidR="00E01FD1">
        <w:rPr>
          <w:rFonts w:ascii="Times New Roman" w:hAnsi="Times New Roman" w:cs="Times New Roman"/>
          <w:i/>
          <w:sz w:val="24"/>
          <w:szCs w:val="24"/>
        </w:rPr>
        <w:t>.]</w:t>
      </w:r>
    </w:p>
    <w:p w:rsidRPr="00555DDE" w:rsidR="00783824" w:rsidP="00783824" w:rsidRDefault="00783824" w14:paraId="31F22A38" w14:textId="77777777">
      <w:pPr>
        <w:rPr>
          <w:rFonts w:ascii="Times New Roman" w:hAnsi="Times New Roman" w:cs="Times New Roman"/>
          <w:sz w:val="24"/>
          <w:szCs w:val="24"/>
        </w:rPr>
      </w:pPr>
      <w:r w:rsidRPr="00555DDE">
        <w:rPr>
          <w:rFonts w:ascii="Times New Roman" w:hAnsi="Times New Roman" w:cs="Times New Roman"/>
          <w:sz w:val="24"/>
          <w:szCs w:val="24"/>
        </w:rPr>
        <w:t xml:space="preserve">WHEREAS, tenants voluntarily participate in the services provided by </w:t>
      </w:r>
      <w:r w:rsidR="00A0098A">
        <w:rPr>
          <w:rFonts w:ascii="Times New Roman" w:hAnsi="Times New Roman" w:cs="Times New Roman"/>
          <w:sz w:val="24"/>
          <w:szCs w:val="24"/>
        </w:rPr>
        <w:t>[</w:t>
      </w:r>
      <w:r w:rsidRPr="00211B22" w:rsidR="00CC1329">
        <w:rPr>
          <w:rFonts w:ascii="Times New Roman" w:hAnsi="Times New Roman" w:cs="Times New Roman"/>
          <w:i/>
          <w:sz w:val="24"/>
          <w:szCs w:val="24"/>
          <w:highlight w:val="cyan"/>
        </w:rPr>
        <w:t>Social Service Agency</w:t>
      </w:r>
      <w:r w:rsidR="00A0098A">
        <w:rPr>
          <w:rFonts w:ascii="Times New Roman" w:hAnsi="Times New Roman" w:cs="Times New Roman"/>
          <w:sz w:val="24"/>
          <w:szCs w:val="24"/>
        </w:rPr>
        <w:t>]</w:t>
      </w:r>
      <w:r w:rsidRPr="00555DDE">
        <w:rPr>
          <w:rFonts w:ascii="Times New Roman" w:hAnsi="Times New Roman" w:cs="Times New Roman"/>
          <w:sz w:val="24"/>
          <w:szCs w:val="24"/>
        </w:rPr>
        <w:t>;</w:t>
      </w:r>
    </w:p>
    <w:p w:rsidRPr="00555DDE" w:rsidR="00783824" w:rsidP="00783824" w:rsidRDefault="00783824" w14:paraId="324A7518" w14:textId="43080EF2">
      <w:pPr>
        <w:rPr>
          <w:rFonts w:ascii="Times New Roman" w:hAnsi="Times New Roman" w:cs="Times New Roman"/>
          <w:sz w:val="24"/>
          <w:szCs w:val="24"/>
        </w:rPr>
      </w:pPr>
      <w:r w:rsidRPr="00555DDE">
        <w:rPr>
          <w:rFonts w:ascii="Times New Roman" w:hAnsi="Times New Roman" w:cs="Times New Roman"/>
          <w:sz w:val="24"/>
          <w:szCs w:val="24"/>
        </w:rPr>
        <w:t xml:space="preserve">WHEREAS, </w:t>
      </w:r>
      <w:r w:rsidR="00211B22">
        <w:rPr>
          <w:rFonts w:ascii="Times New Roman" w:hAnsi="Times New Roman" w:cs="Times New Roman"/>
          <w:sz w:val="24"/>
          <w:szCs w:val="24"/>
        </w:rPr>
        <w:t>[</w:t>
      </w:r>
      <w:r w:rsidRPr="00211B22" w:rsidR="005530A3">
        <w:rPr>
          <w:rFonts w:ascii="Times New Roman" w:hAnsi="Times New Roman" w:cs="Times New Roman"/>
          <w:i/>
          <w:sz w:val="24"/>
          <w:szCs w:val="24"/>
          <w:highlight w:val="cyan"/>
        </w:rPr>
        <w:t>Property Manager</w:t>
      </w:r>
      <w:r w:rsidR="00211B22">
        <w:rPr>
          <w:rFonts w:ascii="Times New Roman" w:hAnsi="Times New Roman" w:cs="Times New Roman"/>
          <w:i/>
          <w:sz w:val="24"/>
          <w:szCs w:val="24"/>
        </w:rPr>
        <w:t>]</w:t>
      </w:r>
      <w:r w:rsidRPr="00555DDE">
        <w:rPr>
          <w:rFonts w:ascii="Times New Roman" w:hAnsi="Times New Roman" w:cs="Times New Roman"/>
          <w:sz w:val="24"/>
          <w:szCs w:val="24"/>
        </w:rPr>
        <w:t xml:space="preserve"> provides property and asset management services and </w:t>
      </w:r>
      <w:r w:rsidR="00211B22">
        <w:rPr>
          <w:rFonts w:ascii="Times New Roman" w:hAnsi="Times New Roman" w:cs="Times New Roman"/>
          <w:sz w:val="24"/>
          <w:szCs w:val="24"/>
        </w:rPr>
        <w:t>[</w:t>
      </w:r>
      <w:r w:rsidRPr="00211B22" w:rsidR="001F71A7">
        <w:rPr>
          <w:rFonts w:ascii="Times New Roman" w:hAnsi="Times New Roman" w:cs="Times New Roman"/>
          <w:i/>
          <w:sz w:val="24"/>
          <w:szCs w:val="24"/>
          <w:highlight w:val="cyan"/>
        </w:rPr>
        <w:t>Housing Developer</w:t>
      </w:r>
      <w:r w:rsidR="00211B22">
        <w:rPr>
          <w:rFonts w:ascii="Times New Roman" w:hAnsi="Times New Roman" w:cs="Times New Roman"/>
          <w:i/>
          <w:sz w:val="24"/>
          <w:szCs w:val="24"/>
        </w:rPr>
        <w:t>]</w:t>
      </w:r>
      <w:r w:rsidRPr="00C05EB6" w:rsidR="001F71A7">
        <w:rPr>
          <w:rFonts w:ascii="Times New Roman" w:hAnsi="Times New Roman" w:cs="Times New Roman"/>
          <w:sz w:val="24"/>
          <w:szCs w:val="24"/>
        </w:rPr>
        <w:t xml:space="preserve"> </w:t>
      </w:r>
      <w:r w:rsidRPr="00555DDE">
        <w:rPr>
          <w:rFonts w:ascii="Times New Roman" w:hAnsi="Times New Roman" w:cs="Times New Roman"/>
          <w:sz w:val="24"/>
          <w:szCs w:val="24"/>
        </w:rPr>
        <w:t xml:space="preserve">will contract with </w:t>
      </w:r>
      <w:r w:rsidR="00211B22">
        <w:rPr>
          <w:rFonts w:ascii="Times New Roman" w:hAnsi="Times New Roman" w:cs="Times New Roman"/>
          <w:sz w:val="24"/>
          <w:szCs w:val="24"/>
        </w:rPr>
        <w:t>[</w:t>
      </w:r>
      <w:r w:rsidRPr="00211B22" w:rsidR="001F71A7">
        <w:rPr>
          <w:rFonts w:ascii="Times New Roman" w:hAnsi="Times New Roman" w:cs="Times New Roman"/>
          <w:i/>
          <w:sz w:val="24"/>
          <w:szCs w:val="24"/>
          <w:highlight w:val="cyan"/>
        </w:rPr>
        <w:t>Property Manager</w:t>
      </w:r>
      <w:r w:rsidR="00211B22">
        <w:rPr>
          <w:rFonts w:ascii="Times New Roman" w:hAnsi="Times New Roman" w:cs="Times New Roman"/>
          <w:i/>
          <w:sz w:val="24"/>
          <w:szCs w:val="24"/>
        </w:rPr>
        <w:t>]</w:t>
      </w:r>
      <w:r w:rsidRPr="005530A3" w:rsidR="001F71A7">
        <w:rPr>
          <w:rFonts w:ascii="Times New Roman" w:hAnsi="Times New Roman" w:cs="Times New Roman"/>
          <w:i/>
          <w:sz w:val="24"/>
          <w:szCs w:val="24"/>
        </w:rPr>
        <w:t xml:space="preserve"> </w:t>
      </w:r>
      <w:r w:rsidRPr="00555DDE">
        <w:rPr>
          <w:rFonts w:ascii="Times New Roman" w:hAnsi="Times New Roman" w:cs="Times New Roman"/>
          <w:sz w:val="24"/>
          <w:szCs w:val="24"/>
        </w:rPr>
        <w:t>to manage and maintain the property;</w:t>
      </w:r>
    </w:p>
    <w:p w:rsidRPr="00555DDE" w:rsidR="00567638" w:rsidP="00567638" w:rsidRDefault="00567638" w14:paraId="6D7AEFE2" w14:textId="77777777">
      <w:pPr>
        <w:rPr>
          <w:rFonts w:ascii="Times New Roman" w:hAnsi="Times New Roman" w:cs="Times New Roman"/>
          <w:sz w:val="24"/>
          <w:szCs w:val="24"/>
        </w:rPr>
      </w:pPr>
      <w:r w:rsidRPr="00555DDE">
        <w:rPr>
          <w:rFonts w:ascii="Times New Roman" w:hAnsi="Times New Roman" w:cs="Times New Roman"/>
          <w:sz w:val="24"/>
          <w:szCs w:val="24"/>
        </w:rPr>
        <w:t>WHEREAS, all parties under this Memorandum of Understanding jointly recognize that tenants with low incomes and/or disabilities are diverse in terms of their strengths, motivation, goals, backgrounds, needs and disabilities;</w:t>
      </w:r>
    </w:p>
    <w:p w:rsidRPr="00555DDE" w:rsidR="00567638" w:rsidP="00567638" w:rsidRDefault="00211B22" w14:paraId="2051ACF6" w14:textId="27323B79">
      <w:pPr>
        <w:rPr>
          <w:rFonts w:ascii="Times New Roman" w:hAnsi="Times New Roman" w:cs="Times New Roman"/>
          <w:sz w:val="24"/>
          <w:szCs w:val="24"/>
        </w:rPr>
      </w:pPr>
      <w:r>
        <w:rPr>
          <w:rFonts w:ascii="Times New Roman" w:hAnsi="Times New Roman" w:cs="Times New Roman"/>
          <w:sz w:val="24"/>
          <w:szCs w:val="24"/>
        </w:rPr>
        <w:t>WHEREAS, t</w:t>
      </w:r>
      <w:r w:rsidRPr="00555DDE" w:rsidR="00567638">
        <w:rPr>
          <w:rFonts w:ascii="Times New Roman" w:hAnsi="Times New Roman" w:cs="Times New Roman"/>
          <w:sz w:val="24"/>
          <w:szCs w:val="24"/>
        </w:rPr>
        <w:t>enants with low incomes and/or disabilities are members of the community with all the rights, privileges, opportunities accorded to the greater community;</w:t>
      </w:r>
    </w:p>
    <w:p w:rsidRPr="00555DDE" w:rsidR="00567638" w:rsidP="00567638" w:rsidRDefault="00211B22" w14:paraId="78651695" w14:textId="4D205777">
      <w:pPr>
        <w:rPr>
          <w:rFonts w:ascii="Times New Roman" w:hAnsi="Times New Roman" w:cs="Times New Roman"/>
          <w:sz w:val="24"/>
          <w:szCs w:val="24"/>
        </w:rPr>
      </w:pPr>
      <w:r>
        <w:rPr>
          <w:rFonts w:ascii="Times New Roman" w:hAnsi="Times New Roman" w:cs="Times New Roman"/>
          <w:sz w:val="24"/>
          <w:szCs w:val="24"/>
        </w:rPr>
        <w:t>WHEREAS, t</w:t>
      </w:r>
      <w:r w:rsidRPr="00555DDE" w:rsidR="00567638">
        <w:rPr>
          <w:rFonts w:ascii="Times New Roman" w:hAnsi="Times New Roman" w:cs="Times New Roman"/>
          <w:sz w:val="24"/>
          <w:szCs w:val="24"/>
        </w:rPr>
        <w:t>enants with low incomes and/or disabilities have the right to meaningful choices in matters affecting their lives;</w:t>
      </w:r>
    </w:p>
    <w:p w:rsidRPr="00555DDE" w:rsidR="00567638" w:rsidP="00567638" w:rsidRDefault="00211B22" w14:paraId="59203B54" w14:textId="6CC84725">
      <w:pPr>
        <w:rPr>
          <w:rFonts w:ascii="Times New Roman" w:hAnsi="Times New Roman" w:cs="Times New Roman"/>
          <w:sz w:val="24"/>
          <w:szCs w:val="24"/>
        </w:rPr>
      </w:pPr>
      <w:r>
        <w:rPr>
          <w:rFonts w:ascii="Times New Roman" w:hAnsi="Times New Roman" w:cs="Times New Roman"/>
          <w:sz w:val="24"/>
          <w:szCs w:val="24"/>
        </w:rPr>
        <w:t>WHEREAS, i</w:t>
      </w:r>
      <w:r w:rsidRPr="00555DDE" w:rsidR="00567638">
        <w:rPr>
          <w:rFonts w:ascii="Times New Roman" w:hAnsi="Times New Roman" w:cs="Times New Roman"/>
          <w:sz w:val="24"/>
          <w:szCs w:val="24"/>
        </w:rPr>
        <w:t>n designing and implementing services, the input of the tenant should be sought; and,</w:t>
      </w:r>
    </w:p>
    <w:p w:rsidRPr="00555DDE" w:rsidR="00567638" w:rsidP="00567638" w:rsidRDefault="00211B22" w14:paraId="4490E041" w14:textId="5A5E4B41">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n</w:t>
      </w:r>
      <w:r w:rsidRPr="00555DDE" w:rsidR="00567638">
        <w:rPr>
          <w:rFonts w:ascii="Times New Roman" w:hAnsi="Times New Roman" w:cs="Times New Roman"/>
          <w:sz w:val="24"/>
          <w:szCs w:val="24"/>
        </w:rPr>
        <w:t xml:space="preserve">ot all persons living at </w:t>
      </w:r>
      <w:r w:rsidR="00567638">
        <w:rPr>
          <w:rFonts w:ascii="Times New Roman" w:hAnsi="Times New Roman" w:cs="Times New Roman"/>
          <w:sz w:val="24"/>
          <w:szCs w:val="24"/>
        </w:rPr>
        <w:t>[</w:t>
      </w:r>
      <w:r w:rsidRPr="00211B22">
        <w:rPr>
          <w:rFonts w:ascii="Times New Roman" w:hAnsi="Times New Roman" w:cs="Times New Roman"/>
          <w:i/>
          <w:sz w:val="24"/>
          <w:szCs w:val="24"/>
          <w:highlight w:val="cyan"/>
        </w:rPr>
        <w:t>Development Name</w:t>
      </w:r>
      <w:r w:rsidR="00567638">
        <w:rPr>
          <w:rFonts w:ascii="Times New Roman" w:hAnsi="Times New Roman" w:cs="Times New Roman"/>
          <w:sz w:val="24"/>
          <w:szCs w:val="24"/>
        </w:rPr>
        <w:t>]</w:t>
      </w:r>
      <w:r w:rsidRPr="00555DDE" w:rsidR="00567638">
        <w:rPr>
          <w:rFonts w:ascii="Times New Roman" w:hAnsi="Times New Roman" w:cs="Times New Roman"/>
          <w:sz w:val="24"/>
          <w:szCs w:val="24"/>
        </w:rPr>
        <w:t xml:space="preserve"> will need to be clients of </w:t>
      </w:r>
      <w:r w:rsidR="00567638">
        <w:rPr>
          <w:rFonts w:ascii="Times New Roman" w:hAnsi="Times New Roman" w:cs="Times New Roman"/>
          <w:sz w:val="24"/>
          <w:szCs w:val="24"/>
        </w:rPr>
        <w:t>[</w:t>
      </w:r>
      <w:r w:rsidRPr="00211B22" w:rsidR="00567638">
        <w:rPr>
          <w:rFonts w:ascii="Times New Roman" w:hAnsi="Times New Roman" w:cs="Times New Roman"/>
          <w:i/>
          <w:sz w:val="24"/>
          <w:szCs w:val="24"/>
          <w:highlight w:val="cyan"/>
        </w:rPr>
        <w:t>Social Service Agency</w:t>
      </w:r>
      <w:r w:rsidR="00567638">
        <w:rPr>
          <w:rFonts w:ascii="Times New Roman" w:hAnsi="Times New Roman" w:cs="Times New Roman"/>
          <w:sz w:val="24"/>
          <w:szCs w:val="24"/>
        </w:rPr>
        <w:t>]</w:t>
      </w:r>
      <w:r w:rsidRPr="00555DDE" w:rsidR="00567638">
        <w:rPr>
          <w:rFonts w:ascii="Times New Roman" w:hAnsi="Times New Roman" w:cs="Times New Roman"/>
          <w:sz w:val="24"/>
          <w:szCs w:val="24"/>
        </w:rPr>
        <w:t xml:space="preserve"> or linked to support services in order to </w:t>
      </w:r>
      <w:r w:rsidR="0040392C">
        <w:rPr>
          <w:rFonts w:ascii="Times New Roman" w:hAnsi="Times New Roman" w:cs="Times New Roman"/>
          <w:sz w:val="24"/>
          <w:szCs w:val="24"/>
        </w:rPr>
        <w:t>reside</w:t>
      </w:r>
      <w:r w:rsidRPr="00555DDE" w:rsidR="0040392C">
        <w:rPr>
          <w:rFonts w:ascii="Times New Roman" w:hAnsi="Times New Roman" w:cs="Times New Roman"/>
          <w:sz w:val="24"/>
          <w:szCs w:val="24"/>
        </w:rPr>
        <w:t xml:space="preserve"> </w:t>
      </w:r>
      <w:r w:rsidR="0040392C">
        <w:rPr>
          <w:rFonts w:ascii="Times New Roman" w:hAnsi="Times New Roman" w:cs="Times New Roman"/>
          <w:sz w:val="24"/>
          <w:szCs w:val="24"/>
        </w:rPr>
        <w:t xml:space="preserve">there </w:t>
      </w:r>
      <w:r w:rsidRPr="00555DDE" w:rsidR="00567638">
        <w:rPr>
          <w:rFonts w:ascii="Times New Roman" w:hAnsi="Times New Roman" w:cs="Times New Roman"/>
          <w:sz w:val="24"/>
          <w:szCs w:val="24"/>
        </w:rPr>
        <w:t>successfully.</w:t>
      </w:r>
    </w:p>
    <w:p w:rsidRPr="00555DDE" w:rsidR="00783824" w:rsidP="00783824" w:rsidRDefault="00783824" w14:paraId="04F7F62F" w14:textId="77777777">
      <w:pPr>
        <w:rPr>
          <w:rFonts w:ascii="Times New Roman" w:hAnsi="Times New Roman" w:cs="Times New Roman"/>
          <w:sz w:val="24"/>
          <w:szCs w:val="24"/>
        </w:rPr>
      </w:pPr>
      <w:r w:rsidRPr="00555DDE">
        <w:rPr>
          <w:rFonts w:ascii="Times New Roman" w:hAnsi="Times New Roman" w:cs="Times New Roman"/>
          <w:sz w:val="24"/>
          <w:szCs w:val="24"/>
        </w:rPr>
        <w:t xml:space="preserve">Therefore, </w:t>
      </w:r>
      <w:r w:rsidR="00A0098A">
        <w:rPr>
          <w:rFonts w:ascii="Times New Roman" w:hAnsi="Times New Roman" w:cs="Times New Roman"/>
          <w:sz w:val="24"/>
          <w:szCs w:val="24"/>
        </w:rPr>
        <w:t>[</w:t>
      </w:r>
      <w:r w:rsidRPr="00211B22" w:rsidR="001F71A7">
        <w:rPr>
          <w:rFonts w:ascii="Times New Roman" w:hAnsi="Times New Roman" w:cs="Times New Roman"/>
          <w:i/>
          <w:sz w:val="24"/>
          <w:szCs w:val="24"/>
          <w:highlight w:val="cyan"/>
        </w:rPr>
        <w:t>Housing Developer</w:t>
      </w:r>
      <w:r w:rsidRPr="00C05EB6" w:rsidR="00C05EB6">
        <w:rPr>
          <w:rFonts w:ascii="Times New Roman" w:hAnsi="Times New Roman" w:cs="Times New Roman"/>
          <w:sz w:val="24"/>
          <w:szCs w:val="24"/>
        </w:rPr>
        <w:t>]</w:t>
      </w:r>
      <w:r w:rsidRPr="00C05EB6">
        <w:rPr>
          <w:rFonts w:ascii="Times New Roman" w:hAnsi="Times New Roman" w:cs="Times New Roman"/>
          <w:sz w:val="24"/>
          <w:szCs w:val="24"/>
        </w:rPr>
        <w:t xml:space="preserve"> </w:t>
      </w:r>
      <w:r w:rsidRPr="00555DDE">
        <w:rPr>
          <w:rFonts w:ascii="Times New Roman" w:hAnsi="Times New Roman" w:cs="Times New Roman"/>
          <w:sz w:val="24"/>
          <w:szCs w:val="24"/>
        </w:rPr>
        <w:t xml:space="preserve">and </w:t>
      </w:r>
      <w:r w:rsidR="00C05EB6">
        <w:rPr>
          <w:rFonts w:ascii="Times New Roman" w:hAnsi="Times New Roman" w:cs="Times New Roman"/>
          <w:sz w:val="24"/>
          <w:szCs w:val="24"/>
        </w:rPr>
        <w:t>[</w:t>
      </w:r>
      <w:r w:rsidRPr="00211B22" w:rsidR="005530A3">
        <w:rPr>
          <w:rFonts w:ascii="Times New Roman" w:hAnsi="Times New Roman" w:cs="Times New Roman"/>
          <w:i/>
          <w:sz w:val="24"/>
          <w:szCs w:val="24"/>
          <w:highlight w:val="cyan"/>
        </w:rPr>
        <w:t>Social Service Agency</w:t>
      </w:r>
      <w:r w:rsidRPr="00C05EB6" w:rsidR="00C05EB6">
        <w:rPr>
          <w:rFonts w:ascii="Times New Roman" w:hAnsi="Times New Roman" w:cs="Times New Roman"/>
          <w:sz w:val="24"/>
          <w:szCs w:val="24"/>
        </w:rPr>
        <w:t>]</w:t>
      </w:r>
      <w:r w:rsidRPr="00555DDE">
        <w:rPr>
          <w:rFonts w:ascii="Times New Roman" w:hAnsi="Times New Roman" w:cs="Times New Roman"/>
          <w:sz w:val="24"/>
          <w:szCs w:val="24"/>
        </w:rPr>
        <w:t xml:space="preserve"> and </w:t>
      </w:r>
      <w:r w:rsidR="00C05EB6">
        <w:rPr>
          <w:rFonts w:ascii="Times New Roman" w:hAnsi="Times New Roman" w:cs="Times New Roman"/>
          <w:sz w:val="24"/>
          <w:szCs w:val="24"/>
        </w:rPr>
        <w:t>[</w:t>
      </w:r>
      <w:r w:rsidRPr="00211B22" w:rsidR="005530A3">
        <w:rPr>
          <w:rFonts w:ascii="Times New Roman" w:hAnsi="Times New Roman" w:cs="Times New Roman"/>
          <w:i/>
          <w:sz w:val="24"/>
          <w:szCs w:val="24"/>
          <w:highlight w:val="cyan"/>
        </w:rPr>
        <w:t>Property Manager</w:t>
      </w:r>
      <w:r w:rsidR="00A0098A">
        <w:rPr>
          <w:rFonts w:ascii="Times New Roman" w:hAnsi="Times New Roman" w:cs="Times New Roman"/>
          <w:sz w:val="24"/>
          <w:szCs w:val="24"/>
        </w:rPr>
        <w:t>]</w:t>
      </w:r>
      <w:r w:rsidRPr="00555DDE">
        <w:rPr>
          <w:rFonts w:ascii="Times New Roman" w:hAnsi="Times New Roman" w:cs="Times New Roman"/>
          <w:sz w:val="24"/>
          <w:szCs w:val="24"/>
        </w:rPr>
        <w:t xml:space="preserve"> agree that it is in the best interests of all concerned to enter into this Memorandum of Understanding.</w:t>
      </w:r>
    </w:p>
    <w:p w:rsidR="00E00949" w:rsidP="00783824" w:rsidRDefault="00E00949" w14:paraId="37AC1103" w14:textId="77777777">
      <w:pPr>
        <w:rPr>
          <w:rFonts w:ascii="Times New Roman" w:hAnsi="Times New Roman" w:cs="Times New Roman"/>
          <w:b/>
          <w:sz w:val="24"/>
          <w:szCs w:val="24"/>
        </w:rPr>
      </w:pPr>
    </w:p>
    <w:p w:rsidRPr="00555DDE" w:rsidR="00783824" w:rsidP="00783824" w:rsidRDefault="00783824" w14:paraId="5F1572CF" w14:textId="77777777">
      <w:pPr>
        <w:rPr>
          <w:rFonts w:ascii="Times New Roman" w:hAnsi="Times New Roman" w:cs="Times New Roman"/>
          <w:b/>
          <w:sz w:val="24"/>
          <w:szCs w:val="24"/>
        </w:rPr>
      </w:pPr>
      <w:r w:rsidRPr="00555DDE">
        <w:rPr>
          <w:rFonts w:ascii="Times New Roman" w:hAnsi="Times New Roman" w:cs="Times New Roman"/>
          <w:b/>
          <w:sz w:val="24"/>
          <w:szCs w:val="24"/>
        </w:rPr>
        <w:t>II. Definitions</w:t>
      </w:r>
    </w:p>
    <w:p w:rsidRPr="00555DDE" w:rsidR="00783824" w:rsidP="00783824" w:rsidRDefault="00783824" w14:paraId="54E25D6B" w14:textId="6DFC543A">
      <w:pPr>
        <w:rPr>
          <w:rFonts w:ascii="Times New Roman" w:hAnsi="Times New Roman" w:cs="Times New Roman"/>
          <w:sz w:val="24"/>
          <w:szCs w:val="24"/>
        </w:rPr>
      </w:pPr>
      <w:r w:rsidRPr="00555DDE">
        <w:rPr>
          <w:rFonts w:ascii="Times New Roman" w:hAnsi="Times New Roman" w:cs="Times New Roman"/>
          <w:sz w:val="24"/>
          <w:szCs w:val="24"/>
        </w:rPr>
        <w:t>For the purposes of this Memorandum of Understanding, "supportive services" means services provided to residents for the purpose of enhancing the residents' ability to maintain independent living. Supportive services must address the special needs of the residents to be served. These services may include</w:t>
      </w:r>
      <w:r w:rsidR="00211B22">
        <w:rPr>
          <w:rFonts w:ascii="Times New Roman" w:hAnsi="Times New Roman" w:cs="Times New Roman"/>
          <w:sz w:val="24"/>
          <w:szCs w:val="24"/>
        </w:rPr>
        <w:t>, but not be limited to</w:t>
      </w:r>
      <w:r w:rsidRPr="00555DDE">
        <w:rPr>
          <w:rFonts w:ascii="Times New Roman" w:hAnsi="Times New Roman" w:cs="Times New Roman"/>
          <w:sz w:val="24"/>
          <w:szCs w:val="24"/>
        </w:rPr>
        <w:t xml:space="preserve">: (a) medical and psychological case management; (b) benefits advocacy and income support assistance such as SSI, </w:t>
      </w:r>
      <w:r w:rsidR="000653CE">
        <w:rPr>
          <w:rFonts w:ascii="Times New Roman" w:hAnsi="Times New Roman" w:cs="Times New Roman"/>
          <w:sz w:val="24"/>
          <w:szCs w:val="24"/>
        </w:rPr>
        <w:t>TANF</w:t>
      </w:r>
      <w:r w:rsidRPr="00555DDE">
        <w:rPr>
          <w:rFonts w:ascii="Times New Roman" w:hAnsi="Times New Roman" w:cs="Times New Roman"/>
          <w:sz w:val="24"/>
          <w:szCs w:val="24"/>
        </w:rPr>
        <w:t xml:space="preserve">, GA, </w:t>
      </w:r>
      <w:r w:rsidR="00E00949">
        <w:rPr>
          <w:rFonts w:ascii="Times New Roman" w:hAnsi="Times New Roman" w:cs="Times New Roman"/>
          <w:sz w:val="24"/>
          <w:szCs w:val="24"/>
        </w:rPr>
        <w:t>SNAP</w:t>
      </w:r>
      <w:r w:rsidRPr="00555DDE">
        <w:rPr>
          <w:rFonts w:ascii="Times New Roman" w:hAnsi="Times New Roman" w:cs="Times New Roman"/>
          <w:sz w:val="24"/>
          <w:szCs w:val="24"/>
        </w:rPr>
        <w:t>, Social Security; (c) money management/payee services; (d) nutritional counseling; and (e) assistance in obtaining other resources and support for residents such as child care, transportation, job training and job placement. These services may be provided directly or by arrangement with other service providers.</w:t>
      </w:r>
    </w:p>
    <w:p w:rsidRPr="00555DDE" w:rsidR="00783824" w:rsidP="002049B9" w:rsidRDefault="00783824" w14:paraId="0B26B322" w14:textId="77777777">
      <w:pPr>
        <w:spacing w:after="0"/>
        <w:rPr>
          <w:rFonts w:ascii="Times New Roman" w:hAnsi="Times New Roman" w:cs="Times New Roman"/>
          <w:sz w:val="24"/>
          <w:szCs w:val="24"/>
        </w:rPr>
      </w:pPr>
      <w:r w:rsidRPr="00555DDE">
        <w:rPr>
          <w:rFonts w:ascii="Times New Roman" w:hAnsi="Times New Roman" w:cs="Times New Roman"/>
          <w:sz w:val="24"/>
          <w:szCs w:val="24"/>
        </w:rPr>
        <w:t>For the purposes of this Memorandum of Understanding, a "</w:t>
      </w:r>
      <w:r w:rsidR="006F0CD1">
        <w:rPr>
          <w:rFonts w:ascii="Times New Roman" w:hAnsi="Times New Roman" w:cs="Times New Roman"/>
          <w:sz w:val="24"/>
          <w:szCs w:val="24"/>
        </w:rPr>
        <w:t>person with a disability</w:t>
      </w:r>
      <w:r w:rsidRPr="00555DDE">
        <w:rPr>
          <w:rFonts w:ascii="Times New Roman" w:hAnsi="Times New Roman" w:cs="Times New Roman"/>
          <w:sz w:val="24"/>
          <w:szCs w:val="24"/>
        </w:rPr>
        <w:t xml:space="preserve">" is defined as a person with a physical, mental or emotional impairment which is expected to be of long, continued and indefinite duration, which substantially impedes the person's ability to live independently, and which is of a nature that such ability could be improved by more suitable </w:t>
      </w:r>
      <w:r w:rsidRPr="00555DDE">
        <w:rPr>
          <w:rFonts w:ascii="Times New Roman" w:hAnsi="Times New Roman" w:cs="Times New Roman"/>
          <w:sz w:val="24"/>
          <w:szCs w:val="24"/>
        </w:rPr>
        <w:t>housing conditions. It is intended that this definition be consistent with HUD's definition of a person with a disability.</w:t>
      </w:r>
    </w:p>
    <w:p w:rsidR="002049B9" w:rsidP="002049B9" w:rsidRDefault="002049B9" w14:paraId="66B2C9FC" w14:textId="77777777">
      <w:pPr>
        <w:spacing w:after="0"/>
        <w:rPr>
          <w:rFonts w:ascii="Times New Roman" w:hAnsi="Times New Roman" w:cs="Times New Roman"/>
          <w:sz w:val="24"/>
          <w:szCs w:val="24"/>
        </w:rPr>
      </w:pPr>
    </w:p>
    <w:p w:rsidRPr="002049B9" w:rsidR="002049B9" w:rsidP="00072551" w:rsidRDefault="00783824" w14:paraId="73FBAFF2" w14:textId="77777777">
      <w:pPr>
        <w:spacing w:after="0"/>
        <w:rPr>
          <w:rFonts w:ascii="Times New Roman" w:hAnsi="Times New Roman" w:cs="Times New Roman"/>
          <w:sz w:val="24"/>
          <w:szCs w:val="24"/>
        </w:rPr>
      </w:pPr>
      <w:r w:rsidRPr="002049B9">
        <w:rPr>
          <w:rFonts w:ascii="Times New Roman" w:hAnsi="Times New Roman" w:cs="Times New Roman"/>
          <w:sz w:val="24"/>
          <w:szCs w:val="24"/>
        </w:rPr>
        <w:t xml:space="preserve">For the purposes of this Memorandum of Understanding, </w:t>
      </w:r>
      <w:r w:rsidR="00072551">
        <w:rPr>
          <w:rFonts w:ascii="Times New Roman" w:hAnsi="Times New Roman" w:cs="Times New Roman"/>
          <w:sz w:val="24"/>
          <w:szCs w:val="24"/>
        </w:rPr>
        <w:t xml:space="preserve">the terms “low income,” </w:t>
      </w:r>
      <w:r w:rsidRPr="002049B9">
        <w:rPr>
          <w:rFonts w:ascii="Times New Roman" w:hAnsi="Times New Roman" w:cs="Times New Roman"/>
          <w:sz w:val="24"/>
          <w:szCs w:val="24"/>
        </w:rPr>
        <w:t>"very low income</w:t>
      </w:r>
      <w:r w:rsidR="00072551">
        <w:rPr>
          <w:rFonts w:ascii="Times New Roman" w:hAnsi="Times New Roman" w:cs="Times New Roman"/>
          <w:sz w:val="24"/>
          <w:szCs w:val="24"/>
        </w:rPr>
        <w:t>,</w:t>
      </w:r>
      <w:r w:rsidRPr="002049B9">
        <w:rPr>
          <w:rFonts w:ascii="Times New Roman" w:hAnsi="Times New Roman" w:cs="Times New Roman"/>
          <w:sz w:val="24"/>
          <w:szCs w:val="24"/>
        </w:rPr>
        <w:t xml:space="preserve">" </w:t>
      </w:r>
      <w:r w:rsidR="00072551">
        <w:rPr>
          <w:rFonts w:ascii="Times New Roman" w:hAnsi="Times New Roman" w:cs="Times New Roman"/>
          <w:sz w:val="24"/>
          <w:szCs w:val="24"/>
        </w:rPr>
        <w:t xml:space="preserve">“extremely-low income,” “median income,” “area median income,” “homeless or homelessness,” “chronic homelessness,” and “at-risk of homelessness” are </w:t>
      </w:r>
      <w:r w:rsidRPr="002049B9">
        <w:rPr>
          <w:rFonts w:ascii="Times New Roman" w:hAnsi="Times New Roman" w:cs="Times New Roman"/>
          <w:sz w:val="24"/>
          <w:szCs w:val="24"/>
        </w:rPr>
        <w:t xml:space="preserve">consistent with </w:t>
      </w:r>
      <w:r w:rsidR="00072551">
        <w:rPr>
          <w:rFonts w:ascii="Times New Roman" w:hAnsi="Times New Roman" w:cs="Times New Roman"/>
          <w:sz w:val="24"/>
          <w:szCs w:val="24"/>
        </w:rPr>
        <w:t>current definitions established by the Department of Housing and Urban Development (HUD).</w:t>
      </w:r>
    </w:p>
    <w:p w:rsidRPr="002049B9" w:rsidR="00783824" w:rsidP="00783824" w:rsidRDefault="00783824" w14:paraId="1999CA3B" w14:textId="77777777">
      <w:pPr>
        <w:rPr>
          <w:rFonts w:ascii="Times New Roman" w:hAnsi="Times New Roman" w:cs="Times New Roman"/>
          <w:b/>
          <w:sz w:val="24"/>
          <w:szCs w:val="24"/>
        </w:rPr>
      </w:pPr>
    </w:p>
    <w:p w:rsidRPr="002049B9" w:rsidR="00783824" w:rsidP="00783824" w:rsidRDefault="00783824" w14:paraId="3BF001E4" w14:textId="77777777">
      <w:pPr>
        <w:rPr>
          <w:rFonts w:ascii="Times New Roman" w:hAnsi="Times New Roman" w:cs="Times New Roman"/>
          <w:b/>
          <w:sz w:val="24"/>
          <w:szCs w:val="24"/>
        </w:rPr>
      </w:pPr>
      <w:r w:rsidRPr="002049B9">
        <w:rPr>
          <w:rFonts w:ascii="Times New Roman" w:hAnsi="Times New Roman" w:cs="Times New Roman"/>
          <w:b/>
          <w:sz w:val="24"/>
          <w:szCs w:val="24"/>
        </w:rPr>
        <w:t xml:space="preserve">III. </w:t>
      </w:r>
      <w:r w:rsidR="003C1957">
        <w:rPr>
          <w:rFonts w:ascii="Times New Roman" w:hAnsi="Times New Roman" w:cs="Times New Roman"/>
          <w:b/>
          <w:sz w:val="24"/>
          <w:szCs w:val="24"/>
        </w:rPr>
        <w:t xml:space="preserve">Targeting, </w:t>
      </w:r>
      <w:r w:rsidR="00562D26">
        <w:rPr>
          <w:rFonts w:ascii="Times New Roman" w:hAnsi="Times New Roman" w:cs="Times New Roman"/>
          <w:b/>
          <w:sz w:val="24"/>
          <w:szCs w:val="24"/>
        </w:rPr>
        <w:t>Prioritization</w:t>
      </w:r>
      <w:r w:rsidR="003C1957">
        <w:rPr>
          <w:rFonts w:ascii="Times New Roman" w:hAnsi="Times New Roman" w:cs="Times New Roman"/>
          <w:b/>
          <w:sz w:val="24"/>
          <w:szCs w:val="24"/>
        </w:rPr>
        <w:t xml:space="preserve"> and Eligibility</w:t>
      </w:r>
    </w:p>
    <w:p w:rsidR="00562D26" w:rsidP="00783824" w:rsidRDefault="00562D26" w14:paraId="0185541C" w14:textId="77777777">
      <w:pPr>
        <w:rPr>
          <w:rFonts w:ascii="Times New Roman" w:hAnsi="Times New Roman" w:cs="Times New Roman"/>
          <w:sz w:val="24"/>
          <w:szCs w:val="24"/>
        </w:rPr>
      </w:pPr>
      <w:r>
        <w:rPr>
          <w:rFonts w:ascii="Times New Roman" w:hAnsi="Times New Roman" w:cs="Times New Roman"/>
          <w:sz w:val="24"/>
          <w:szCs w:val="24"/>
        </w:rPr>
        <w:t xml:space="preserve">The target population for this </w:t>
      </w:r>
      <w:r w:rsidR="003C1957">
        <w:rPr>
          <w:rFonts w:ascii="Times New Roman" w:hAnsi="Times New Roman" w:cs="Times New Roman"/>
          <w:sz w:val="24"/>
          <w:szCs w:val="24"/>
        </w:rPr>
        <w:t>Supportive Housing project</w:t>
      </w:r>
      <w:r>
        <w:rPr>
          <w:rFonts w:ascii="Times New Roman" w:hAnsi="Times New Roman" w:cs="Times New Roman"/>
          <w:sz w:val="24"/>
          <w:szCs w:val="24"/>
        </w:rPr>
        <w:t xml:space="preserve"> is [</w:t>
      </w:r>
      <w:r w:rsidRPr="00211B22" w:rsidR="00E00949">
        <w:rPr>
          <w:rFonts w:ascii="Times New Roman" w:hAnsi="Times New Roman" w:cs="Times New Roman"/>
          <w:i/>
          <w:sz w:val="24"/>
          <w:szCs w:val="24"/>
          <w:highlight w:val="cyan"/>
        </w:rPr>
        <w:t>define target population</w:t>
      </w:r>
      <w:r>
        <w:rPr>
          <w:rFonts w:ascii="Times New Roman" w:hAnsi="Times New Roman" w:cs="Times New Roman"/>
          <w:sz w:val="24"/>
          <w:szCs w:val="24"/>
        </w:rPr>
        <w:t>].</w:t>
      </w:r>
      <w:r w:rsidR="003C1957">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003C1957">
        <w:rPr>
          <w:rFonts w:ascii="Times New Roman" w:hAnsi="Times New Roman" w:cs="Times New Roman"/>
          <w:sz w:val="24"/>
          <w:szCs w:val="24"/>
        </w:rPr>
        <w:t>potential tenants</w:t>
      </w:r>
      <w:r>
        <w:rPr>
          <w:rFonts w:ascii="Times New Roman" w:hAnsi="Times New Roman" w:cs="Times New Roman"/>
          <w:sz w:val="24"/>
          <w:szCs w:val="24"/>
        </w:rPr>
        <w:t xml:space="preserve"> found eligible</w:t>
      </w:r>
      <w:r w:rsidR="003C1957">
        <w:rPr>
          <w:rFonts w:ascii="Times New Roman" w:hAnsi="Times New Roman" w:cs="Times New Roman"/>
          <w:sz w:val="24"/>
          <w:szCs w:val="24"/>
        </w:rPr>
        <w:t xml:space="preserve"> for this Supportive Housing project</w:t>
      </w:r>
      <w:r>
        <w:rPr>
          <w:rFonts w:ascii="Times New Roman" w:hAnsi="Times New Roman" w:cs="Times New Roman"/>
          <w:sz w:val="24"/>
          <w:szCs w:val="24"/>
        </w:rPr>
        <w:t>, priority will be given to [</w:t>
      </w:r>
      <w:r w:rsidRPr="00211B22" w:rsidR="00E00949">
        <w:rPr>
          <w:rFonts w:ascii="Times New Roman" w:hAnsi="Times New Roman" w:cs="Times New Roman"/>
          <w:i/>
          <w:sz w:val="24"/>
          <w:szCs w:val="24"/>
          <w:highlight w:val="cyan"/>
        </w:rPr>
        <w:t>define priority population</w:t>
      </w:r>
      <w:r>
        <w:rPr>
          <w:rFonts w:ascii="Times New Roman" w:hAnsi="Times New Roman" w:cs="Times New Roman"/>
          <w:sz w:val="24"/>
          <w:szCs w:val="24"/>
        </w:rPr>
        <w:t>].</w:t>
      </w:r>
    </w:p>
    <w:p w:rsidRPr="00211B22" w:rsidR="00783824" w:rsidP="00783824" w:rsidRDefault="00783824" w14:paraId="72F86633" w14:textId="129DF666">
      <w:pPr>
        <w:rPr>
          <w:rFonts w:ascii="Times New Roman" w:hAnsi="Times New Roman" w:cs="Times New Roman"/>
          <w:sz w:val="24"/>
          <w:szCs w:val="24"/>
        </w:rPr>
      </w:pPr>
      <w:r w:rsidRPr="002049B9">
        <w:rPr>
          <w:rFonts w:ascii="Times New Roman" w:hAnsi="Times New Roman" w:cs="Times New Roman"/>
          <w:sz w:val="24"/>
          <w:szCs w:val="24"/>
        </w:rPr>
        <w:t xml:space="preserve">Eligibility for this project will be based on </w:t>
      </w:r>
      <w:r w:rsidRPr="002049B9" w:rsidR="00A0098A">
        <w:rPr>
          <w:rFonts w:ascii="Times New Roman" w:hAnsi="Times New Roman" w:cs="Times New Roman"/>
          <w:sz w:val="24"/>
          <w:szCs w:val="24"/>
        </w:rPr>
        <w:t>[</w:t>
      </w:r>
      <w:r w:rsidRPr="00211B22" w:rsidR="00E00949">
        <w:rPr>
          <w:rFonts w:ascii="Times New Roman" w:hAnsi="Times New Roman" w:cs="Times New Roman"/>
          <w:i/>
          <w:sz w:val="24"/>
          <w:szCs w:val="24"/>
          <w:highlight w:val="cyan"/>
        </w:rPr>
        <w:t xml:space="preserve">define </w:t>
      </w:r>
      <w:r w:rsidRPr="00211B22" w:rsidR="00C05EB6">
        <w:rPr>
          <w:rFonts w:ascii="Times New Roman" w:hAnsi="Times New Roman" w:cs="Times New Roman"/>
          <w:i/>
          <w:sz w:val="24"/>
          <w:szCs w:val="24"/>
          <w:highlight w:val="cyan"/>
        </w:rPr>
        <w:t xml:space="preserve">income </w:t>
      </w:r>
      <w:r w:rsidRPr="00211B22" w:rsidR="00562D26">
        <w:rPr>
          <w:rFonts w:ascii="Times New Roman" w:hAnsi="Times New Roman" w:cs="Times New Roman"/>
          <w:i/>
          <w:sz w:val="24"/>
          <w:szCs w:val="24"/>
          <w:highlight w:val="cyan"/>
        </w:rPr>
        <w:t xml:space="preserve">level </w:t>
      </w:r>
      <w:r w:rsidRPr="00211B22" w:rsidR="00C05EB6">
        <w:rPr>
          <w:rFonts w:ascii="Times New Roman" w:hAnsi="Times New Roman" w:cs="Times New Roman"/>
          <w:i/>
          <w:sz w:val="24"/>
          <w:szCs w:val="24"/>
          <w:highlight w:val="cyan"/>
        </w:rPr>
        <w:t xml:space="preserve">and </w:t>
      </w:r>
      <w:r w:rsidRPr="00211B22" w:rsidR="00562D26">
        <w:rPr>
          <w:rFonts w:ascii="Times New Roman" w:hAnsi="Times New Roman" w:cs="Times New Roman"/>
          <w:i/>
          <w:sz w:val="24"/>
          <w:szCs w:val="24"/>
          <w:highlight w:val="cyan"/>
        </w:rPr>
        <w:t>disability status</w:t>
      </w:r>
      <w:r w:rsidRPr="00211B22" w:rsidR="00211B22">
        <w:rPr>
          <w:rFonts w:ascii="Times New Roman" w:hAnsi="Times New Roman" w:cs="Times New Roman"/>
          <w:i/>
          <w:sz w:val="24"/>
          <w:szCs w:val="24"/>
          <w:highlight w:val="cyan"/>
        </w:rPr>
        <w:t>, if applicable</w:t>
      </w:r>
      <w:r w:rsidRPr="002049B9" w:rsidR="00A0098A">
        <w:rPr>
          <w:rFonts w:ascii="Times New Roman" w:hAnsi="Times New Roman" w:cs="Times New Roman"/>
          <w:sz w:val="24"/>
          <w:szCs w:val="24"/>
        </w:rPr>
        <w:t>]</w:t>
      </w:r>
      <w:r w:rsidRPr="002049B9">
        <w:rPr>
          <w:rFonts w:ascii="Times New Roman" w:hAnsi="Times New Roman" w:cs="Times New Roman"/>
          <w:sz w:val="24"/>
          <w:szCs w:val="24"/>
        </w:rPr>
        <w:t xml:space="preserve"> as described in Section II - Definitions. </w:t>
      </w:r>
      <w:r w:rsidR="00211B22">
        <w:rPr>
          <w:rFonts w:ascii="Times New Roman" w:hAnsi="Times New Roman" w:cs="Times New Roman"/>
          <w:sz w:val="24"/>
          <w:szCs w:val="24"/>
        </w:rPr>
        <w:t xml:space="preserve">[If the population for the housing development is limited </w:t>
      </w:r>
      <w:r w:rsidR="00743FF9">
        <w:rPr>
          <w:rFonts w:ascii="Times New Roman" w:hAnsi="Times New Roman" w:cs="Times New Roman"/>
          <w:sz w:val="24"/>
          <w:szCs w:val="24"/>
        </w:rPr>
        <w:t>in any way (homeless, disabled, other) then list any verification procedures the tenants must provide to prove their eligibility.]</w:t>
      </w:r>
    </w:p>
    <w:p w:rsidRPr="00211B22" w:rsidR="00783824" w:rsidP="00783824" w:rsidRDefault="00A0098A" w14:paraId="3E759CED" w14:textId="0F279E44">
      <w:pPr>
        <w:rPr>
          <w:rFonts w:ascii="Times New Roman" w:hAnsi="Times New Roman" w:cs="Times New Roman"/>
          <w:sz w:val="24"/>
          <w:szCs w:val="24"/>
        </w:rPr>
      </w:pPr>
      <w:r w:rsidRPr="002049B9">
        <w:rPr>
          <w:rFonts w:ascii="Times New Roman" w:hAnsi="Times New Roman" w:cs="Times New Roman"/>
          <w:sz w:val="24"/>
          <w:szCs w:val="24"/>
        </w:rPr>
        <w:t>[</w:t>
      </w:r>
      <w:r w:rsidRPr="00211B22" w:rsidR="001F71A7">
        <w:rPr>
          <w:rFonts w:ascii="Times New Roman" w:hAnsi="Times New Roman" w:cs="Times New Roman"/>
          <w:i/>
          <w:sz w:val="24"/>
          <w:szCs w:val="24"/>
          <w:highlight w:val="cyan"/>
        </w:rPr>
        <w:t>Property Manager</w:t>
      </w:r>
      <w:r w:rsidR="00211B22">
        <w:rPr>
          <w:rFonts w:ascii="Times New Roman" w:hAnsi="Times New Roman" w:cs="Times New Roman"/>
          <w:i/>
          <w:sz w:val="24"/>
          <w:szCs w:val="24"/>
        </w:rPr>
        <w:t>]</w:t>
      </w:r>
      <w:r w:rsidRPr="00562D26" w:rsidR="00783824">
        <w:rPr>
          <w:rFonts w:ascii="Times New Roman" w:hAnsi="Times New Roman" w:cs="Times New Roman"/>
          <w:i/>
          <w:sz w:val="24"/>
          <w:szCs w:val="24"/>
        </w:rPr>
        <w:t xml:space="preserve">, </w:t>
      </w:r>
      <w:r w:rsidRPr="00211B22" w:rsidR="00783824">
        <w:rPr>
          <w:rFonts w:ascii="Times New Roman" w:hAnsi="Times New Roman" w:cs="Times New Roman"/>
          <w:sz w:val="24"/>
          <w:szCs w:val="24"/>
        </w:rPr>
        <w:t>will select tenants based on criteria developed by</w:t>
      </w:r>
      <w:r w:rsidRPr="00562D26" w:rsidR="00783824">
        <w:rPr>
          <w:rFonts w:ascii="Times New Roman" w:hAnsi="Times New Roman" w:cs="Times New Roman"/>
          <w:i/>
          <w:sz w:val="24"/>
          <w:szCs w:val="24"/>
        </w:rPr>
        <w:t xml:space="preserve"> </w:t>
      </w:r>
      <w:r w:rsidR="00211B22">
        <w:rPr>
          <w:rFonts w:ascii="Times New Roman" w:hAnsi="Times New Roman" w:cs="Times New Roman"/>
          <w:i/>
          <w:sz w:val="24"/>
          <w:szCs w:val="24"/>
        </w:rPr>
        <w:t>[</w:t>
      </w:r>
      <w:r w:rsidRPr="00211B22" w:rsidR="001F71A7">
        <w:rPr>
          <w:rFonts w:ascii="Times New Roman" w:hAnsi="Times New Roman" w:cs="Times New Roman"/>
          <w:i/>
          <w:sz w:val="24"/>
          <w:szCs w:val="24"/>
          <w:highlight w:val="cyan"/>
        </w:rPr>
        <w:t>Housing Developer</w:t>
      </w:r>
      <w:r w:rsidRPr="00211B22" w:rsidR="00783824">
        <w:rPr>
          <w:rFonts w:ascii="Times New Roman" w:hAnsi="Times New Roman" w:cs="Times New Roman"/>
          <w:i/>
          <w:sz w:val="24"/>
          <w:szCs w:val="24"/>
          <w:highlight w:val="cyan"/>
        </w:rPr>
        <w:t xml:space="preserve">, </w:t>
      </w:r>
      <w:r w:rsidRPr="00211B22" w:rsidR="00CC1329">
        <w:rPr>
          <w:rFonts w:ascii="Times New Roman" w:hAnsi="Times New Roman" w:cs="Times New Roman"/>
          <w:i/>
          <w:sz w:val="24"/>
          <w:szCs w:val="24"/>
          <w:highlight w:val="cyan"/>
        </w:rPr>
        <w:t xml:space="preserve">Social Service Agency </w:t>
      </w:r>
      <w:r w:rsidRPr="00211B22" w:rsidR="00783824">
        <w:rPr>
          <w:rFonts w:ascii="Times New Roman" w:hAnsi="Times New Roman" w:cs="Times New Roman"/>
          <w:i/>
          <w:sz w:val="24"/>
          <w:szCs w:val="24"/>
          <w:highlight w:val="cyan"/>
        </w:rPr>
        <w:t xml:space="preserve">and </w:t>
      </w:r>
      <w:r w:rsidRPr="00211B22" w:rsidR="00CC1329">
        <w:rPr>
          <w:rFonts w:ascii="Times New Roman" w:hAnsi="Times New Roman" w:cs="Times New Roman"/>
          <w:i/>
          <w:sz w:val="24"/>
          <w:szCs w:val="24"/>
          <w:highlight w:val="cyan"/>
        </w:rPr>
        <w:t>Property Manager</w:t>
      </w:r>
      <w:r w:rsidRPr="00562D26" w:rsidR="00783824">
        <w:rPr>
          <w:rFonts w:ascii="Times New Roman" w:hAnsi="Times New Roman" w:cs="Times New Roman"/>
          <w:i/>
          <w:sz w:val="24"/>
          <w:szCs w:val="24"/>
        </w:rPr>
        <w:t>.</w:t>
      </w:r>
      <w:r w:rsidRPr="00E00949" w:rsidR="00E00949">
        <w:rPr>
          <w:rFonts w:ascii="Times New Roman" w:hAnsi="Times New Roman" w:cs="Times New Roman"/>
          <w:sz w:val="24"/>
          <w:szCs w:val="24"/>
        </w:rPr>
        <w:t>]</w:t>
      </w:r>
      <w:r w:rsidR="00562D26">
        <w:rPr>
          <w:rFonts w:ascii="Times New Roman" w:hAnsi="Times New Roman" w:cs="Times New Roman"/>
          <w:sz w:val="24"/>
          <w:szCs w:val="24"/>
        </w:rPr>
        <w:t xml:space="preserve"> </w:t>
      </w:r>
      <w:r w:rsidRPr="00E00949" w:rsidR="00783824">
        <w:rPr>
          <w:rFonts w:ascii="Times New Roman" w:hAnsi="Times New Roman" w:cs="Times New Roman"/>
          <w:sz w:val="24"/>
          <w:szCs w:val="24"/>
        </w:rPr>
        <w:t xml:space="preserve">Selection of tenants for the </w:t>
      </w:r>
      <w:r w:rsidR="00E00949">
        <w:rPr>
          <w:rFonts w:ascii="Times New Roman" w:hAnsi="Times New Roman" w:cs="Times New Roman"/>
          <w:sz w:val="24"/>
          <w:szCs w:val="24"/>
        </w:rPr>
        <w:t>[</w:t>
      </w:r>
      <w:r w:rsidRPr="00211B22" w:rsidR="00211B22">
        <w:rPr>
          <w:rFonts w:ascii="Times New Roman" w:hAnsi="Times New Roman" w:cs="Times New Roman"/>
          <w:i/>
          <w:sz w:val="24"/>
          <w:szCs w:val="24"/>
          <w:highlight w:val="cyan"/>
        </w:rPr>
        <w:t>Development Name</w:t>
      </w:r>
      <w:r w:rsidRPr="00E00949" w:rsidR="00E00949">
        <w:rPr>
          <w:rFonts w:ascii="Times New Roman" w:hAnsi="Times New Roman" w:cs="Times New Roman"/>
          <w:sz w:val="24"/>
          <w:szCs w:val="24"/>
        </w:rPr>
        <w:t>]</w:t>
      </w:r>
      <w:r w:rsidRPr="00562D26" w:rsidR="00783824">
        <w:rPr>
          <w:rFonts w:ascii="Times New Roman" w:hAnsi="Times New Roman" w:cs="Times New Roman"/>
          <w:i/>
          <w:sz w:val="24"/>
          <w:szCs w:val="24"/>
        </w:rPr>
        <w:t xml:space="preserve"> </w:t>
      </w:r>
      <w:r w:rsidRPr="00E00949" w:rsidR="00783824">
        <w:rPr>
          <w:rFonts w:ascii="Times New Roman" w:hAnsi="Times New Roman" w:cs="Times New Roman"/>
          <w:sz w:val="24"/>
          <w:szCs w:val="24"/>
        </w:rPr>
        <w:t xml:space="preserve">will not rely solely on traditional property management standards; standards will be established that reflect a commitment to housing </w:t>
      </w:r>
      <w:r w:rsidR="00211B22">
        <w:rPr>
          <w:rFonts w:ascii="Times New Roman" w:hAnsi="Times New Roman" w:cs="Times New Roman"/>
          <w:sz w:val="24"/>
          <w:szCs w:val="24"/>
        </w:rPr>
        <w:t>the target population</w:t>
      </w:r>
      <w:r w:rsidRPr="00E00949" w:rsidR="00783824">
        <w:rPr>
          <w:rFonts w:ascii="Times New Roman" w:hAnsi="Times New Roman" w:cs="Times New Roman"/>
          <w:sz w:val="24"/>
          <w:szCs w:val="24"/>
        </w:rPr>
        <w:t>.</w:t>
      </w:r>
      <w:r w:rsidRPr="00562D26" w:rsidR="00783824">
        <w:rPr>
          <w:rFonts w:ascii="Times New Roman" w:hAnsi="Times New Roman" w:cs="Times New Roman"/>
          <w:i/>
          <w:sz w:val="24"/>
          <w:szCs w:val="24"/>
        </w:rPr>
        <w:t xml:space="preserve"> </w:t>
      </w:r>
      <w:r w:rsidRPr="00211B22" w:rsidR="00783824">
        <w:rPr>
          <w:rFonts w:ascii="Times New Roman" w:hAnsi="Times New Roman" w:cs="Times New Roman"/>
          <w:sz w:val="24"/>
          <w:szCs w:val="24"/>
        </w:rPr>
        <w:t>Potential tenants will undergo a two-stage screening process: the prospective tenant will be evaluated by</w:t>
      </w:r>
      <w:r w:rsidRPr="00562D26" w:rsidR="00783824">
        <w:rPr>
          <w:rFonts w:ascii="Times New Roman" w:hAnsi="Times New Roman" w:cs="Times New Roman"/>
          <w:i/>
          <w:sz w:val="24"/>
          <w:szCs w:val="24"/>
        </w:rPr>
        <w:t xml:space="preserve"> </w:t>
      </w:r>
      <w:r w:rsidR="00211B22">
        <w:rPr>
          <w:rFonts w:ascii="Times New Roman" w:hAnsi="Times New Roman" w:cs="Times New Roman"/>
          <w:i/>
          <w:sz w:val="24"/>
          <w:szCs w:val="24"/>
        </w:rPr>
        <w:t>[</w:t>
      </w:r>
      <w:r w:rsidRPr="00211B22" w:rsidR="00CC1329">
        <w:rPr>
          <w:rFonts w:ascii="Times New Roman" w:hAnsi="Times New Roman" w:cs="Times New Roman"/>
          <w:i/>
          <w:sz w:val="24"/>
          <w:szCs w:val="24"/>
          <w:highlight w:val="cyan"/>
        </w:rPr>
        <w:t>Property Manager</w:t>
      </w:r>
      <w:r w:rsidRPr="00211B22" w:rsidR="00211B22">
        <w:rPr>
          <w:rFonts w:ascii="Times New Roman" w:hAnsi="Times New Roman" w:cs="Times New Roman"/>
          <w:sz w:val="24"/>
          <w:szCs w:val="24"/>
        </w:rPr>
        <w:t>]</w:t>
      </w:r>
      <w:r w:rsidRPr="00211B22" w:rsidR="00CC1329">
        <w:rPr>
          <w:rFonts w:ascii="Times New Roman" w:hAnsi="Times New Roman" w:cs="Times New Roman"/>
          <w:sz w:val="24"/>
          <w:szCs w:val="24"/>
        </w:rPr>
        <w:t xml:space="preserve"> </w:t>
      </w:r>
      <w:r w:rsidRPr="00211B22" w:rsidR="00783824">
        <w:rPr>
          <w:rFonts w:ascii="Times New Roman" w:hAnsi="Times New Roman" w:cs="Times New Roman"/>
          <w:sz w:val="24"/>
          <w:szCs w:val="24"/>
        </w:rPr>
        <w:t xml:space="preserve">to determine if s/he meets the </w:t>
      </w:r>
      <w:r w:rsidR="00211B22">
        <w:rPr>
          <w:rFonts w:ascii="Times New Roman" w:hAnsi="Times New Roman" w:cs="Times New Roman"/>
          <w:sz w:val="24"/>
          <w:szCs w:val="24"/>
        </w:rPr>
        <w:t>project’s tenancy</w:t>
      </w:r>
      <w:r w:rsidRPr="00211B22" w:rsidR="00783824">
        <w:rPr>
          <w:rFonts w:ascii="Times New Roman" w:hAnsi="Times New Roman" w:cs="Times New Roman"/>
          <w:sz w:val="24"/>
          <w:szCs w:val="24"/>
        </w:rPr>
        <w:t xml:space="preserve"> requirements.</w:t>
      </w:r>
      <w:r w:rsidRPr="00562D26" w:rsidR="00783824">
        <w:rPr>
          <w:rFonts w:ascii="Times New Roman" w:hAnsi="Times New Roman" w:cs="Times New Roman"/>
          <w:i/>
          <w:sz w:val="24"/>
          <w:szCs w:val="24"/>
        </w:rPr>
        <w:t xml:space="preserve"> </w:t>
      </w:r>
      <w:r w:rsidR="00211B22">
        <w:rPr>
          <w:rFonts w:ascii="Times New Roman" w:hAnsi="Times New Roman" w:cs="Times New Roman"/>
          <w:i/>
          <w:sz w:val="24"/>
          <w:szCs w:val="24"/>
        </w:rPr>
        <w:t>[</w:t>
      </w:r>
      <w:r w:rsidRPr="00562D26" w:rsidR="00CC1329">
        <w:rPr>
          <w:rFonts w:ascii="Times New Roman" w:hAnsi="Times New Roman" w:cs="Times New Roman"/>
          <w:i/>
          <w:sz w:val="24"/>
          <w:szCs w:val="24"/>
        </w:rPr>
        <w:t>Property Manager</w:t>
      </w:r>
      <w:r w:rsidR="00211B22">
        <w:rPr>
          <w:rFonts w:ascii="Times New Roman" w:hAnsi="Times New Roman" w:cs="Times New Roman"/>
          <w:i/>
          <w:sz w:val="24"/>
          <w:szCs w:val="24"/>
        </w:rPr>
        <w:t>]</w:t>
      </w:r>
      <w:r w:rsidRPr="00562D26" w:rsidR="00CC1329">
        <w:rPr>
          <w:rFonts w:ascii="Times New Roman" w:hAnsi="Times New Roman" w:cs="Times New Roman"/>
          <w:i/>
          <w:sz w:val="24"/>
          <w:szCs w:val="24"/>
        </w:rPr>
        <w:t xml:space="preserve"> </w:t>
      </w:r>
      <w:r w:rsidRPr="00211B22" w:rsidR="00E01FD1">
        <w:rPr>
          <w:rFonts w:ascii="Times New Roman" w:hAnsi="Times New Roman" w:cs="Times New Roman"/>
          <w:sz w:val="24"/>
          <w:szCs w:val="24"/>
        </w:rPr>
        <w:t xml:space="preserve">may </w:t>
      </w:r>
      <w:r w:rsidRPr="00211B22" w:rsidR="00783824">
        <w:rPr>
          <w:rFonts w:ascii="Times New Roman" w:hAnsi="Times New Roman" w:cs="Times New Roman"/>
          <w:sz w:val="24"/>
          <w:szCs w:val="24"/>
        </w:rPr>
        <w:t xml:space="preserve">also </w:t>
      </w:r>
      <w:proofErr w:type="spellStart"/>
      <w:r w:rsidRPr="00211B22" w:rsidR="00783824">
        <w:rPr>
          <w:rFonts w:ascii="Times New Roman" w:hAnsi="Times New Roman" w:cs="Times New Roman"/>
          <w:sz w:val="24"/>
          <w:szCs w:val="24"/>
        </w:rPr>
        <w:t>runstandard</w:t>
      </w:r>
      <w:proofErr w:type="spellEnd"/>
      <w:r w:rsidRPr="00211B22" w:rsidR="00783824">
        <w:rPr>
          <w:rFonts w:ascii="Times New Roman" w:hAnsi="Times New Roman" w:cs="Times New Roman"/>
          <w:sz w:val="24"/>
          <w:szCs w:val="24"/>
        </w:rPr>
        <w:t xml:space="preserve"> eviction check. </w:t>
      </w:r>
      <w:r w:rsidR="00211B22">
        <w:rPr>
          <w:rFonts w:ascii="Times New Roman" w:hAnsi="Times New Roman" w:cs="Times New Roman"/>
          <w:sz w:val="24"/>
          <w:szCs w:val="24"/>
        </w:rPr>
        <w:t>[</w:t>
      </w:r>
      <w:r w:rsidRPr="00211B22" w:rsidR="00CC1329">
        <w:rPr>
          <w:rFonts w:ascii="Times New Roman" w:hAnsi="Times New Roman" w:cs="Times New Roman"/>
          <w:i/>
          <w:sz w:val="24"/>
          <w:szCs w:val="24"/>
          <w:highlight w:val="cyan"/>
        </w:rPr>
        <w:t>Social Service Agency</w:t>
      </w:r>
      <w:r w:rsidR="00211B22">
        <w:rPr>
          <w:rFonts w:ascii="Times New Roman" w:hAnsi="Times New Roman" w:cs="Times New Roman"/>
          <w:sz w:val="24"/>
          <w:szCs w:val="24"/>
        </w:rPr>
        <w:t>]</w:t>
      </w:r>
      <w:r w:rsidRPr="00211B22" w:rsidR="00CC1329">
        <w:rPr>
          <w:rFonts w:ascii="Times New Roman" w:hAnsi="Times New Roman" w:cs="Times New Roman"/>
          <w:sz w:val="24"/>
          <w:szCs w:val="24"/>
        </w:rPr>
        <w:t xml:space="preserve"> </w:t>
      </w:r>
      <w:r w:rsidRPr="00211B22" w:rsidR="00783824">
        <w:rPr>
          <w:rFonts w:ascii="Times New Roman" w:hAnsi="Times New Roman" w:cs="Times New Roman"/>
          <w:sz w:val="24"/>
          <w:szCs w:val="24"/>
        </w:rPr>
        <w:t xml:space="preserve">will determine </w:t>
      </w:r>
      <w:proofErr w:type="gramStart"/>
      <w:r w:rsidRPr="00211B22" w:rsidR="00783824">
        <w:rPr>
          <w:rFonts w:ascii="Times New Roman" w:hAnsi="Times New Roman" w:cs="Times New Roman"/>
          <w:sz w:val="24"/>
          <w:szCs w:val="24"/>
        </w:rPr>
        <w:t>whether or not</w:t>
      </w:r>
      <w:proofErr w:type="gramEnd"/>
      <w:r w:rsidRPr="00211B22" w:rsidR="00783824">
        <w:rPr>
          <w:rFonts w:ascii="Times New Roman" w:hAnsi="Times New Roman" w:cs="Times New Roman"/>
          <w:sz w:val="24"/>
          <w:szCs w:val="24"/>
        </w:rPr>
        <w:t xml:space="preserve"> the tenant is able to live independently and whether or not s/he is prepared to abide by the terms of the lease at </w:t>
      </w:r>
      <w:r w:rsidR="00211B22">
        <w:rPr>
          <w:rFonts w:ascii="Times New Roman" w:hAnsi="Times New Roman" w:cs="Times New Roman"/>
          <w:sz w:val="24"/>
          <w:szCs w:val="24"/>
        </w:rPr>
        <w:t>[</w:t>
      </w:r>
      <w:r w:rsidRPr="00211B22" w:rsidR="00211B22">
        <w:rPr>
          <w:rFonts w:ascii="Times New Roman" w:hAnsi="Times New Roman" w:cs="Times New Roman"/>
          <w:i/>
          <w:sz w:val="24"/>
          <w:szCs w:val="24"/>
        </w:rPr>
        <w:t>Development Name</w:t>
      </w:r>
      <w:r w:rsidR="00211B22">
        <w:rPr>
          <w:rFonts w:ascii="Times New Roman" w:hAnsi="Times New Roman" w:cs="Times New Roman"/>
          <w:sz w:val="24"/>
          <w:szCs w:val="24"/>
        </w:rPr>
        <w:t>]</w:t>
      </w:r>
      <w:r w:rsidRPr="00211B22" w:rsidR="00783824">
        <w:rPr>
          <w:rFonts w:ascii="Times New Roman" w:hAnsi="Times New Roman" w:cs="Times New Roman"/>
          <w:sz w:val="24"/>
          <w:szCs w:val="24"/>
        </w:rPr>
        <w:t xml:space="preserve">. While all parties will respect and seek input from each other, in the case of disagreement over tenant selection, </w:t>
      </w:r>
      <w:r w:rsidR="00211B22">
        <w:rPr>
          <w:rFonts w:ascii="Times New Roman" w:hAnsi="Times New Roman" w:cs="Times New Roman"/>
          <w:sz w:val="24"/>
          <w:szCs w:val="24"/>
        </w:rPr>
        <w:t>[</w:t>
      </w:r>
      <w:r w:rsidRPr="00211B22" w:rsidR="001F71A7">
        <w:rPr>
          <w:rFonts w:ascii="Times New Roman" w:hAnsi="Times New Roman" w:cs="Times New Roman"/>
          <w:i/>
          <w:sz w:val="24"/>
          <w:szCs w:val="24"/>
          <w:highlight w:val="cyan"/>
        </w:rPr>
        <w:t>Housing Developer</w:t>
      </w:r>
      <w:r w:rsidR="00211B22">
        <w:rPr>
          <w:rFonts w:ascii="Times New Roman" w:hAnsi="Times New Roman" w:cs="Times New Roman"/>
          <w:sz w:val="24"/>
          <w:szCs w:val="24"/>
        </w:rPr>
        <w:t>]</w:t>
      </w:r>
      <w:r w:rsidRPr="00211B22" w:rsidR="001F71A7">
        <w:rPr>
          <w:rFonts w:ascii="Times New Roman" w:hAnsi="Times New Roman" w:cs="Times New Roman"/>
          <w:sz w:val="24"/>
          <w:szCs w:val="24"/>
        </w:rPr>
        <w:t xml:space="preserve"> </w:t>
      </w:r>
      <w:r w:rsidRPr="00211B22" w:rsidR="00783824">
        <w:rPr>
          <w:rFonts w:ascii="Times New Roman" w:hAnsi="Times New Roman" w:cs="Times New Roman"/>
          <w:sz w:val="24"/>
          <w:szCs w:val="24"/>
        </w:rPr>
        <w:t>will make the final determination.</w:t>
      </w:r>
    </w:p>
    <w:p w:rsidR="005218E4" w:rsidP="00783824" w:rsidRDefault="005218E4" w14:paraId="411212C7" w14:textId="77777777">
      <w:pPr>
        <w:rPr>
          <w:rFonts w:ascii="Times New Roman" w:hAnsi="Times New Roman" w:cs="Times New Roman"/>
          <w:b/>
          <w:sz w:val="24"/>
          <w:szCs w:val="24"/>
        </w:rPr>
      </w:pPr>
    </w:p>
    <w:p w:rsidRPr="00555DDE" w:rsidR="00783824" w:rsidP="00783824" w:rsidRDefault="00567638" w14:paraId="6D673E99" w14:textId="77777777">
      <w:pPr>
        <w:rPr>
          <w:rFonts w:ascii="Times New Roman" w:hAnsi="Times New Roman" w:cs="Times New Roman"/>
          <w:b/>
          <w:sz w:val="24"/>
          <w:szCs w:val="24"/>
        </w:rPr>
      </w:pPr>
      <w:r>
        <w:rPr>
          <w:rFonts w:ascii="Times New Roman" w:hAnsi="Times New Roman" w:cs="Times New Roman"/>
          <w:b/>
          <w:sz w:val="24"/>
          <w:szCs w:val="24"/>
        </w:rPr>
        <w:t>I</w:t>
      </w:r>
      <w:r w:rsidRPr="00555DDE" w:rsidR="00783824">
        <w:rPr>
          <w:rFonts w:ascii="Times New Roman" w:hAnsi="Times New Roman" w:cs="Times New Roman"/>
          <w:b/>
          <w:sz w:val="24"/>
          <w:szCs w:val="24"/>
        </w:rPr>
        <w:t>V. Roles and Responsibilities</w:t>
      </w:r>
    </w:p>
    <w:p w:rsidRPr="00555DDE" w:rsidR="00783824" w:rsidP="00783824" w:rsidRDefault="00783824" w14:paraId="2CD95969" w14:textId="77777777">
      <w:pPr>
        <w:rPr>
          <w:rFonts w:ascii="Times New Roman" w:hAnsi="Times New Roman" w:cs="Times New Roman"/>
          <w:sz w:val="24"/>
          <w:szCs w:val="24"/>
        </w:rPr>
      </w:pPr>
      <w:r w:rsidRPr="00555DDE">
        <w:rPr>
          <w:rFonts w:ascii="Times New Roman" w:hAnsi="Times New Roman" w:cs="Times New Roman"/>
          <w:sz w:val="24"/>
          <w:szCs w:val="24"/>
        </w:rPr>
        <w:t xml:space="preserve">It is understood that </w:t>
      </w:r>
      <w:r w:rsidR="00BA23EB">
        <w:rPr>
          <w:rFonts w:ascii="Times New Roman" w:hAnsi="Times New Roman" w:cs="Times New Roman"/>
          <w:sz w:val="24"/>
          <w:szCs w:val="24"/>
        </w:rPr>
        <w:t>[</w:t>
      </w:r>
      <w:r w:rsidRPr="00211B22" w:rsidR="00CC1329">
        <w:rPr>
          <w:rFonts w:ascii="Times New Roman" w:hAnsi="Times New Roman" w:cs="Times New Roman"/>
          <w:i/>
          <w:sz w:val="24"/>
          <w:szCs w:val="24"/>
          <w:highlight w:val="cyan"/>
        </w:rPr>
        <w:t>Social Service Agency</w:t>
      </w:r>
      <w:r w:rsidRPr="00211B22">
        <w:rPr>
          <w:rFonts w:ascii="Times New Roman" w:hAnsi="Times New Roman" w:cs="Times New Roman"/>
          <w:i/>
          <w:sz w:val="24"/>
          <w:szCs w:val="24"/>
          <w:highlight w:val="cyan"/>
        </w:rPr>
        <w:t xml:space="preserve">, </w:t>
      </w:r>
      <w:r w:rsidRPr="00211B22" w:rsidR="001F71A7">
        <w:rPr>
          <w:rFonts w:ascii="Times New Roman" w:hAnsi="Times New Roman" w:cs="Times New Roman"/>
          <w:i/>
          <w:sz w:val="24"/>
          <w:szCs w:val="24"/>
          <w:highlight w:val="cyan"/>
        </w:rPr>
        <w:t xml:space="preserve">Housing Developer </w:t>
      </w:r>
      <w:r w:rsidRPr="00211B22">
        <w:rPr>
          <w:rFonts w:ascii="Times New Roman" w:hAnsi="Times New Roman" w:cs="Times New Roman"/>
          <w:i/>
          <w:sz w:val="24"/>
          <w:szCs w:val="24"/>
          <w:highlight w:val="cyan"/>
        </w:rPr>
        <w:t xml:space="preserve">and </w:t>
      </w:r>
      <w:r w:rsidRPr="00211B22" w:rsidR="00CC1329">
        <w:rPr>
          <w:rFonts w:ascii="Times New Roman" w:hAnsi="Times New Roman" w:cs="Times New Roman"/>
          <w:i/>
          <w:sz w:val="24"/>
          <w:szCs w:val="24"/>
          <w:highlight w:val="cyan"/>
        </w:rPr>
        <w:t>Property Manager</w:t>
      </w:r>
      <w:r w:rsidR="00BA23EB">
        <w:rPr>
          <w:rFonts w:ascii="Times New Roman" w:hAnsi="Times New Roman" w:cs="Times New Roman"/>
          <w:sz w:val="24"/>
          <w:szCs w:val="24"/>
        </w:rPr>
        <w:t>]</w:t>
      </w:r>
      <w:r w:rsidRPr="00555DDE">
        <w:rPr>
          <w:rFonts w:ascii="Times New Roman" w:hAnsi="Times New Roman" w:cs="Times New Roman"/>
          <w:sz w:val="24"/>
          <w:szCs w:val="24"/>
        </w:rPr>
        <w:t xml:space="preserve"> staff must work together as a team to effectively meet the needs of the tenants. This level of collaboration will require exceptional, thorough and timely communication between all parties. However, the parties to this agreement understand their separate and distinct responsibilities. </w:t>
      </w:r>
      <w:r w:rsidR="00BA23EB">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sidR="00BA23EB">
        <w:rPr>
          <w:rFonts w:ascii="Times New Roman" w:hAnsi="Times New Roman" w:cs="Times New Roman"/>
          <w:sz w:val="24"/>
          <w:szCs w:val="24"/>
        </w:rPr>
        <w:t>]</w:t>
      </w:r>
      <w:r w:rsidRPr="00555DDE">
        <w:rPr>
          <w:rFonts w:ascii="Times New Roman" w:hAnsi="Times New Roman" w:cs="Times New Roman"/>
          <w:sz w:val="24"/>
          <w:szCs w:val="24"/>
        </w:rPr>
        <w:t xml:space="preserve"> agrees in the performance of services, and </w:t>
      </w:r>
      <w:r w:rsidR="00BA23EB">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sidR="00BA23EB">
        <w:rPr>
          <w:rFonts w:ascii="Times New Roman" w:hAnsi="Times New Roman" w:cs="Times New Roman"/>
          <w:sz w:val="24"/>
          <w:szCs w:val="24"/>
        </w:rPr>
        <w:t>]</w:t>
      </w:r>
      <w:r w:rsidRPr="00555DDE">
        <w:rPr>
          <w:rFonts w:ascii="Times New Roman" w:hAnsi="Times New Roman" w:cs="Times New Roman"/>
          <w:sz w:val="24"/>
          <w:szCs w:val="24"/>
        </w:rPr>
        <w:t xml:space="preserve"> agrees in the owner of housing, that tenant and client rights are respected and complied with not only as a matter of principle, but as a matter of practice.</w:t>
      </w:r>
    </w:p>
    <w:p w:rsidRPr="00555DDE" w:rsidR="00783824" w:rsidP="00783824" w:rsidRDefault="00783824" w14:paraId="2947E54A" w14:textId="478391B5">
      <w:pPr>
        <w:rPr>
          <w:rFonts w:ascii="Times New Roman" w:hAnsi="Times New Roman" w:cs="Times New Roman"/>
          <w:sz w:val="24"/>
          <w:szCs w:val="24"/>
        </w:rPr>
      </w:pPr>
      <w:r w:rsidRPr="0090320E">
        <w:rPr>
          <w:rFonts w:ascii="Times New Roman" w:hAnsi="Times New Roman" w:cs="Times New Roman"/>
          <w:sz w:val="24"/>
          <w:szCs w:val="24"/>
        </w:rPr>
        <w:t>It is understood that</w:t>
      </w:r>
      <w:r w:rsidRPr="00BC0AC3">
        <w:rPr>
          <w:rFonts w:ascii="Times New Roman" w:hAnsi="Times New Roman" w:cs="Times New Roman"/>
          <w:i/>
          <w:sz w:val="24"/>
          <w:szCs w:val="24"/>
        </w:rPr>
        <w:t xml:space="preserve"> </w:t>
      </w:r>
      <w:r w:rsidR="0090320E">
        <w:rPr>
          <w:rFonts w:ascii="Times New Roman" w:hAnsi="Times New Roman" w:cs="Times New Roman"/>
          <w:i/>
          <w:sz w:val="24"/>
          <w:szCs w:val="24"/>
        </w:rPr>
        <w:t>[</w:t>
      </w:r>
      <w:r w:rsidRPr="0090320E" w:rsidR="00CC1329">
        <w:rPr>
          <w:rFonts w:ascii="Times New Roman" w:hAnsi="Times New Roman" w:cs="Times New Roman"/>
          <w:i/>
          <w:sz w:val="24"/>
          <w:szCs w:val="24"/>
          <w:highlight w:val="cyan"/>
        </w:rPr>
        <w:t xml:space="preserve">Social Service </w:t>
      </w:r>
      <w:r w:rsidRPr="0090320E" w:rsidR="00285C6F">
        <w:rPr>
          <w:rFonts w:ascii="Times New Roman" w:hAnsi="Times New Roman" w:cs="Times New Roman"/>
          <w:i/>
          <w:sz w:val="24"/>
          <w:szCs w:val="24"/>
          <w:highlight w:val="cyan"/>
        </w:rPr>
        <w:t>Agency</w:t>
      </w:r>
      <w:r w:rsidR="0090320E">
        <w:rPr>
          <w:rFonts w:ascii="Times New Roman" w:hAnsi="Times New Roman" w:cs="Times New Roman"/>
          <w:i/>
          <w:sz w:val="24"/>
          <w:szCs w:val="24"/>
        </w:rPr>
        <w:t>]</w:t>
      </w:r>
      <w:r w:rsidRPr="0090320E" w:rsidR="00285C6F">
        <w:rPr>
          <w:rFonts w:ascii="Times New Roman" w:hAnsi="Times New Roman" w:cs="Times New Roman"/>
          <w:sz w:val="24"/>
          <w:szCs w:val="24"/>
        </w:rPr>
        <w:t>’s</w:t>
      </w:r>
      <w:r w:rsidRPr="0090320E">
        <w:rPr>
          <w:rFonts w:ascii="Times New Roman" w:hAnsi="Times New Roman" w:cs="Times New Roman"/>
          <w:sz w:val="24"/>
          <w:szCs w:val="24"/>
        </w:rPr>
        <w:t xml:space="preserve"> roles will be that of advocate and</w:t>
      </w:r>
      <w:r w:rsidRPr="00BC0AC3">
        <w:rPr>
          <w:rFonts w:ascii="Times New Roman" w:hAnsi="Times New Roman" w:cs="Times New Roman"/>
          <w:i/>
          <w:sz w:val="24"/>
          <w:szCs w:val="24"/>
        </w:rPr>
        <w:t xml:space="preserve"> </w:t>
      </w:r>
      <w:r w:rsidR="0090320E">
        <w:rPr>
          <w:rFonts w:ascii="Times New Roman" w:hAnsi="Times New Roman" w:cs="Times New Roman"/>
          <w:i/>
          <w:sz w:val="24"/>
          <w:szCs w:val="24"/>
        </w:rPr>
        <w:t>[</w:t>
      </w:r>
      <w:r w:rsidRPr="0090320E" w:rsidR="00CC1329">
        <w:rPr>
          <w:rFonts w:ascii="Times New Roman" w:hAnsi="Times New Roman" w:cs="Times New Roman"/>
          <w:i/>
          <w:sz w:val="24"/>
          <w:szCs w:val="24"/>
          <w:highlight w:val="cyan"/>
        </w:rPr>
        <w:t>Property Manager</w:t>
      </w:r>
      <w:r w:rsidR="0090320E">
        <w:rPr>
          <w:rFonts w:ascii="Times New Roman" w:hAnsi="Times New Roman" w:cs="Times New Roman"/>
          <w:i/>
          <w:sz w:val="24"/>
          <w:szCs w:val="24"/>
        </w:rPr>
        <w:t>]</w:t>
      </w:r>
      <w:r w:rsidRPr="0090320E">
        <w:rPr>
          <w:rFonts w:ascii="Times New Roman" w:hAnsi="Times New Roman" w:cs="Times New Roman"/>
          <w:sz w:val="24"/>
          <w:szCs w:val="24"/>
        </w:rPr>
        <w:t>'s role will be that of landlord dealing with tenant issues.</w:t>
      </w:r>
    </w:p>
    <w:p w:rsidRPr="00555DDE" w:rsidR="00783824" w:rsidP="00783824" w:rsidRDefault="00BA23EB" w14:paraId="4634210C" w14:textId="77777777">
      <w:pPr>
        <w:rPr>
          <w:rFonts w:ascii="Times New Roman" w:hAnsi="Times New Roman" w:cs="Times New Roman"/>
          <w:sz w:val="24"/>
          <w:szCs w:val="24"/>
        </w:rPr>
      </w:pP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sidRPr="003C1957" w:rsidR="003C1957">
        <w:rPr>
          <w:rFonts w:ascii="Times New Roman" w:hAnsi="Times New Roman" w:cs="Times New Roman"/>
          <w:sz w:val="24"/>
          <w:szCs w:val="24"/>
        </w:rPr>
        <w:t>]</w:t>
      </w:r>
      <w:r w:rsidRPr="001F71A7" w:rsidR="001F71A7">
        <w:rPr>
          <w:rFonts w:ascii="Times New Roman" w:hAnsi="Times New Roman" w:cs="Times New Roman"/>
          <w:i/>
          <w:sz w:val="24"/>
          <w:szCs w:val="24"/>
        </w:rPr>
        <w:t xml:space="preserve"> </w:t>
      </w:r>
      <w:r w:rsidRPr="00555DDE" w:rsidR="00783824">
        <w:rPr>
          <w:rFonts w:ascii="Times New Roman" w:hAnsi="Times New Roman" w:cs="Times New Roman"/>
          <w:sz w:val="24"/>
          <w:szCs w:val="24"/>
        </w:rPr>
        <w:t xml:space="preserve">and </w:t>
      </w:r>
      <w:r w:rsidR="003C1957">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agree to advise one another of highly pertinent matters in the referral and placement process and understand that each is bound by confidentiality standards regarding the exchange of client information. Appropriate releases will be secured when confidential client information needs to be shared.</w:t>
      </w:r>
    </w:p>
    <w:p w:rsidR="00072551" w:rsidP="00783824" w:rsidRDefault="00072551" w14:paraId="58E4A90B" w14:textId="77777777">
      <w:pPr>
        <w:rPr>
          <w:rFonts w:ascii="Times New Roman" w:hAnsi="Times New Roman" w:cs="Times New Roman"/>
          <w:sz w:val="24"/>
          <w:szCs w:val="24"/>
        </w:rPr>
      </w:pPr>
    </w:p>
    <w:p w:rsidRPr="0090320E" w:rsidR="00783824" w:rsidP="00783824" w:rsidRDefault="00783824" w14:paraId="5735E31C" w14:textId="77777777">
      <w:pPr>
        <w:rPr>
          <w:rFonts w:ascii="Times New Roman" w:hAnsi="Times New Roman" w:cs="Times New Roman"/>
          <w:b/>
          <w:sz w:val="24"/>
          <w:szCs w:val="24"/>
        </w:rPr>
      </w:pPr>
      <w:r w:rsidRPr="0090320E">
        <w:rPr>
          <w:rFonts w:ascii="Times New Roman" w:hAnsi="Times New Roman" w:cs="Times New Roman"/>
          <w:b/>
          <w:sz w:val="24"/>
          <w:szCs w:val="24"/>
        </w:rPr>
        <w:t xml:space="preserve">Role of </w:t>
      </w:r>
      <w:r w:rsidRPr="0090320E" w:rsidR="00BA23EB">
        <w:rPr>
          <w:rFonts w:ascii="Times New Roman" w:hAnsi="Times New Roman" w:cs="Times New Roman"/>
          <w:b/>
          <w:sz w:val="24"/>
          <w:szCs w:val="24"/>
        </w:rPr>
        <w:t>[</w:t>
      </w:r>
      <w:r w:rsidRPr="0090320E" w:rsidR="005530A3">
        <w:rPr>
          <w:rFonts w:ascii="Times New Roman" w:hAnsi="Times New Roman" w:cs="Times New Roman"/>
          <w:b/>
          <w:i/>
          <w:sz w:val="24"/>
          <w:szCs w:val="24"/>
          <w:highlight w:val="cyan"/>
        </w:rPr>
        <w:t>Social Service Agency</w:t>
      </w:r>
      <w:r w:rsidRPr="0090320E" w:rsidR="00BA23EB">
        <w:rPr>
          <w:rFonts w:ascii="Times New Roman" w:hAnsi="Times New Roman" w:cs="Times New Roman"/>
          <w:b/>
          <w:sz w:val="24"/>
          <w:szCs w:val="24"/>
        </w:rPr>
        <w:t>]</w:t>
      </w:r>
    </w:p>
    <w:p w:rsidRPr="00555DDE" w:rsidR="00783824" w:rsidP="00783824" w:rsidRDefault="00BA23EB" w14:paraId="49569A63" w14:textId="6717057E">
      <w:pPr>
        <w:rPr>
          <w:rFonts w:ascii="Times New Roman" w:hAnsi="Times New Roman" w:cs="Times New Roman"/>
          <w:sz w:val="24"/>
          <w:szCs w:val="24"/>
        </w:rPr>
      </w:pPr>
      <w:r>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agrees to assign a minimum of </w:t>
      </w:r>
      <w:r>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describe number(s) of FTE(s) and their role in working with the tenants</w:t>
      </w:r>
      <w:r w:rsidR="0090320E">
        <w:rPr>
          <w:rFonts w:ascii="Times New Roman" w:hAnsi="Times New Roman" w:cs="Times New Roman"/>
          <w:i/>
          <w:sz w:val="24"/>
          <w:szCs w:val="24"/>
        </w:rPr>
        <w:t>.</w:t>
      </w:r>
      <w:r>
        <w:rPr>
          <w:rFonts w:ascii="Times New Roman" w:hAnsi="Times New Roman" w:cs="Times New Roman"/>
          <w:sz w:val="24"/>
          <w:szCs w:val="24"/>
        </w:rPr>
        <w:t>]</w:t>
      </w:r>
    </w:p>
    <w:p w:rsidR="00072551" w:rsidP="00783824" w:rsidRDefault="00072551" w14:paraId="1A6DB36A" w14:textId="77777777">
      <w:pPr>
        <w:rPr>
          <w:rFonts w:ascii="Times New Roman" w:hAnsi="Times New Roman" w:cs="Times New Roman"/>
          <w:sz w:val="24"/>
          <w:szCs w:val="24"/>
        </w:rPr>
      </w:pPr>
    </w:p>
    <w:p w:rsidRPr="0090320E" w:rsidR="00783824" w:rsidP="00783824" w:rsidRDefault="00783824" w14:paraId="7D88AF1D" w14:textId="77777777">
      <w:pPr>
        <w:rPr>
          <w:rFonts w:ascii="Times New Roman" w:hAnsi="Times New Roman" w:cs="Times New Roman"/>
          <w:b/>
          <w:sz w:val="24"/>
          <w:szCs w:val="24"/>
        </w:rPr>
      </w:pPr>
      <w:r w:rsidRPr="0090320E">
        <w:rPr>
          <w:rFonts w:ascii="Times New Roman" w:hAnsi="Times New Roman" w:cs="Times New Roman"/>
          <w:b/>
          <w:sz w:val="24"/>
          <w:szCs w:val="24"/>
        </w:rPr>
        <w:t xml:space="preserve">Role of </w:t>
      </w:r>
      <w:r w:rsidRPr="0090320E" w:rsidR="00BA23EB">
        <w:rPr>
          <w:rFonts w:ascii="Times New Roman" w:hAnsi="Times New Roman" w:cs="Times New Roman"/>
          <w:b/>
          <w:sz w:val="24"/>
          <w:szCs w:val="24"/>
        </w:rPr>
        <w:t>[</w:t>
      </w:r>
      <w:r w:rsidRPr="0090320E" w:rsidR="005530A3">
        <w:rPr>
          <w:rFonts w:ascii="Times New Roman" w:hAnsi="Times New Roman" w:cs="Times New Roman"/>
          <w:b/>
          <w:i/>
          <w:sz w:val="24"/>
          <w:szCs w:val="24"/>
          <w:highlight w:val="cyan"/>
        </w:rPr>
        <w:t>Property Manager</w:t>
      </w:r>
      <w:r w:rsidRPr="0090320E" w:rsidR="00BA23EB">
        <w:rPr>
          <w:rFonts w:ascii="Times New Roman" w:hAnsi="Times New Roman" w:cs="Times New Roman"/>
          <w:b/>
          <w:sz w:val="24"/>
          <w:szCs w:val="24"/>
        </w:rPr>
        <w:t>]</w:t>
      </w:r>
    </w:p>
    <w:p w:rsidRPr="00555DDE" w:rsidR="00783824" w:rsidP="00783824" w:rsidRDefault="00BA23EB" w14:paraId="7FB2E1EB" w14:textId="610BAE82">
      <w:pPr>
        <w:rPr>
          <w:rFonts w:ascii="Times New Roman" w:hAnsi="Times New Roman" w:cs="Times New Roman"/>
          <w:sz w:val="24"/>
          <w:szCs w:val="24"/>
        </w:rPr>
      </w:pPr>
      <w:r>
        <w:rPr>
          <w:rFonts w:ascii="Times New Roman" w:hAnsi="Times New Roman" w:cs="Times New Roman"/>
          <w:sz w:val="24"/>
          <w:szCs w:val="24"/>
        </w:rPr>
        <w:t>[</w:t>
      </w:r>
      <w:r w:rsidRPr="0090320E" w:rsidR="00CC1329">
        <w:rPr>
          <w:rFonts w:ascii="Times New Roman" w:hAnsi="Times New Roman" w:cs="Times New Roman"/>
          <w:i/>
          <w:sz w:val="24"/>
          <w:szCs w:val="24"/>
          <w:highlight w:val="cyan"/>
        </w:rPr>
        <w:t>Property Manager</w:t>
      </w:r>
      <w:r w:rsidR="0090320E">
        <w:rPr>
          <w:rFonts w:ascii="Times New Roman" w:hAnsi="Times New Roman" w:cs="Times New Roman"/>
          <w:i/>
          <w:sz w:val="24"/>
          <w:szCs w:val="24"/>
        </w:rPr>
        <w:t>]</w:t>
      </w:r>
      <w:r w:rsidRPr="00BC0AC3" w:rsidR="00CC1329">
        <w:rPr>
          <w:rFonts w:ascii="Times New Roman" w:hAnsi="Times New Roman" w:cs="Times New Roman"/>
          <w:i/>
          <w:sz w:val="24"/>
          <w:szCs w:val="24"/>
        </w:rPr>
        <w:t xml:space="preserve"> </w:t>
      </w:r>
      <w:r w:rsidRPr="0090320E" w:rsidR="00783824">
        <w:rPr>
          <w:rFonts w:ascii="Times New Roman" w:hAnsi="Times New Roman" w:cs="Times New Roman"/>
          <w:sz w:val="24"/>
          <w:szCs w:val="24"/>
        </w:rPr>
        <w:t xml:space="preserve">will be responsible for the overall operations of </w:t>
      </w:r>
      <w:r w:rsidR="0090320E">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Development Name</w:t>
      </w:r>
      <w:r w:rsidR="0090320E">
        <w:rPr>
          <w:rFonts w:ascii="Times New Roman" w:hAnsi="Times New Roman" w:cs="Times New Roman"/>
          <w:i/>
          <w:sz w:val="24"/>
          <w:szCs w:val="24"/>
        </w:rPr>
        <w:t>]</w:t>
      </w:r>
      <w:r w:rsidRPr="0090320E" w:rsidR="00783824">
        <w:rPr>
          <w:rFonts w:ascii="Times New Roman" w:hAnsi="Times New Roman" w:cs="Times New Roman"/>
          <w:sz w:val="24"/>
          <w:szCs w:val="24"/>
        </w:rPr>
        <w:t>, including janitorial, maintenance, repairs and other related services. Such activities and responsibilities will be carried out by an on-site resident manager employed by</w:t>
      </w:r>
      <w:r w:rsidRPr="00BC0AC3" w:rsidR="00783824">
        <w:rPr>
          <w:rFonts w:ascii="Times New Roman" w:hAnsi="Times New Roman" w:cs="Times New Roman"/>
          <w:i/>
          <w:sz w:val="24"/>
          <w:szCs w:val="24"/>
        </w:rPr>
        <w:t xml:space="preserve"> </w:t>
      </w:r>
      <w:r w:rsidR="0090320E">
        <w:rPr>
          <w:rFonts w:ascii="Times New Roman" w:hAnsi="Times New Roman" w:cs="Times New Roman"/>
          <w:i/>
          <w:sz w:val="24"/>
          <w:szCs w:val="24"/>
        </w:rPr>
        <w:t>[</w:t>
      </w:r>
      <w:r w:rsidRPr="0090320E" w:rsidR="00CC1329">
        <w:rPr>
          <w:rFonts w:ascii="Times New Roman" w:hAnsi="Times New Roman" w:cs="Times New Roman"/>
          <w:i/>
          <w:sz w:val="24"/>
          <w:szCs w:val="24"/>
          <w:highlight w:val="cyan"/>
        </w:rPr>
        <w:t>Property Manager</w:t>
      </w:r>
      <w:r w:rsidRPr="00555DDE" w:rsidR="00783824">
        <w:rPr>
          <w:rFonts w:ascii="Times New Roman" w:hAnsi="Times New Roman" w:cs="Times New Roman"/>
          <w:sz w:val="24"/>
          <w:szCs w:val="24"/>
        </w:rPr>
        <w:t>.</w:t>
      </w:r>
      <w:r>
        <w:rPr>
          <w:rFonts w:ascii="Times New Roman" w:hAnsi="Times New Roman" w:cs="Times New Roman"/>
          <w:sz w:val="24"/>
          <w:szCs w:val="24"/>
        </w:rPr>
        <w:t>]</w:t>
      </w:r>
    </w:p>
    <w:p w:rsidRPr="00555DDE" w:rsidR="00783824" w:rsidP="00783824" w:rsidRDefault="00783824" w14:paraId="0C91F447" w14:textId="77777777">
      <w:pPr>
        <w:rPr>
          <w:rFonts w:ascii="Times New Roman" w:hAnsi="Times New Roman" w:cs="Times New Roman"/>
          <w:sz w:val="24"/>
          <w:szCs w:val="24"/>
        </w:rPr>
      </w:pPr>
    </w:p>
    <w:p w:rsidRPr="00555DDE" w:rsidR="00783824" w:rsidP="778D17BC" w:rsidRDefault="00783824" w14:paraId="5654FDAA" w14:textId="77777777" w14:noSpellErr="1">
      <w:pPr>
        <w:rPr>
          <w:rFonts w:ascii="Times New Roman" w:hAnsi="Times New Roman" w:cs="Times New Roman"/>
          <w:b w:val="1"/>
          <w:bCs w:val="1"/>
          <w:sz w:val="24"/>
          <w:szCs w:val="24"/>
        </w:rPr>
      </w:pPr>
      <w:r w:rsidRPr="778D17BC" w:rsidR="00783824">
        <w:rPr>
          <w:rFonts w:ascii="Times New Roman" w:hAnsi="Times New Roman" w:cs="Times New Roman"/>
          <w:b w:val="1"/>
          <w:bCs w:val="1"/>
          <w:sz w:val="24"/>
          <w:szCs w:val="24"/>
        </w:rPr>
        <w:t>V. Scope of Services</w:t>
      </w:r>
    </w:p>
    <w:p w:rsidRPr="00A62A49" w:rsidR="00783824" w:rsidP="00783824" w:rsidRDefault="00350F40" w14:paraId="1594539A" w14:textId="77777777">
      <w:pPr>
        <w:rPr>
          <w:rFonts w:ascii="Times New Roman" w:hAnsi="Times New Roman" w:cs="Times New Roman"/>
          <w:sz w:val="24"/>
          <w:szCs w:val="24"/>
        </w:rPr>
      </w:pPr>
      <w:r w:rsidRPr="0090320E">
        <w:rPr>
          <w:rFonts w:ascii="Times New Roman" w:hAnsi="Times New Roman" w:cs="Times New Roman"/>
          <w:sz w:val="24"/>
          <w:szCs w:val="24"/>
          <w:highlight w:val="cyan"/>
        </w:rPr>
        <w:t>[</w:t>
      </w:r>
      <w:r w:rsidRPr="0090320E" w:rsidR="005530A3">
        <w:rPr>
          <w:rFonts w:ascii="Times New Roman" w:hAnsi="Times New Roman" w:cs="Times New Roman"/>
          <w:i/>
          <w:sz w:val="24"/>
          <w:szCs w:val="24"/>
          <w:highlight w:val="cyan"/>
        </w:rPr>
        <w:t>Social Service Agency</w:t>
      </w:r>
      <w:r w:rsidRPr="0090320E">
        <w:rPr>
          <w:rFonts w:ascii="Times New Roman" w:hAnsi="Times New Roman" w:cs="Times New Roman"/>
          <w:sz w:val="24"/>
          <w:szCs w:val="24"/>
          <w:highlight w:val="cyan"/>
        </w:rPr>
        <w:t>]</w:t>
      </w:r>
    </w:p>
    <w:p w:rsidRPr="00A62A49" w:rsidR="00783824" w:rsidP="00783824" w:rsidRDefault="00A62A49" w14:paraId="7658038C" w14:textId="2540E0BD">
      <w:pPr>
        <w:rPr>
          <w:rFonts w:ascii="Times New Roman" w:hAnsi="Times New Roman" w:cs="Times New Roman"/>
          <w:sz w:val="24"/>
          <w:szCs w:val="24"/>
        </w:rPr>
      </w:pPr>
      <w:r w:rsidRPr="00A62A49">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Describe the staffing structure, amount of time dedicated to this development, and any coordination expected among other service agencies</w:t>
      </w:r>
      <w:r w:rsidR="0090320E">
        <w:rPr>
          <w:rFonts w:ascii="Times New Roman" w:hAnsi="Times New Roman" w:cs="Times New Roman"/>
          <w:i/>
          <w:sz w:val="24"/>
          <w:szCs w:val="24"/>
        </w:rPr>
        <w:t>. Some examples are listed below</w:t>
      </w:r>
      <w:r w:rsidRPr="00BC0AC3" w:rsidR="00783824">
        <w:rPr>
          <w:rFonts w:ascii="Times New Roman" w:hAnsi="Times New Roman" w:cs="Times New Roman"/>
          <w:i/>
          <w:sz w:val="24"/>
          <w:szCs w:val="24"/>
        </w:rPr>
        <w:t>:</w:t>
      </w:r>
    </w:p>
    <w:p w:rsidRPr="0090320E" w:rsidR="00783824" w:rsidP="00783824" w:rsidRDefault="00783824" w14:paraId="298D1270" w14:textId="77777777">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A. Provide community and social service linkage to residents upon request or as needed;</w:t>
      </w:r>
    </w:p>
    <w:p w:rsidRPr="0090320E" w:rsidR="00783824" w:rsidP="00783824" w:rsidRDefault="00783824" w14:paraId="240920D7" w14:textId="77777777">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B. Assist in developing the tenant screening criteria;</w:t>
      </w:r>
    </w:p>
    <w:p w:rsidRPr="0090320E" w:rsidR="00783824" w:rsidP="00783824" w:rsidRDefault="00783824" w14:paraId="0D3D9CE5" w14:textId="100CD484">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C. Assist in identifying and referring </w:t>
      </w:r>
      <w:r w:rsidRPr="0090320E" w:rsidR="00A62A49">
        <w:rPr>
          <w:rFonts w:ascii="Times New Roman" w:hAnsi="Times New Roman" w:cs="Times New Roman"/>
          <w:i/>
          <w:sz w:val="24"/>
          <w:szCs w:val="24"/>
          <w:highlight w:val="cyan"/>
        </w:rPr>
        <w:t>[</w:t>
      </w:r>
      <w:r w:rsidR="0090320E">
        <w:rPr>
          <w:rFonts w:ascii="Times New Roman" w:hAnsi="Times New Roman" w:cs="Times New Roman"/>
          <w:i/>
          <w:sz w:val="24"/>
          <w:szCs w:val="24"/>
          <w:highlight w:val="cyan"/>
        </w:rPr>
        <w:t>target population</w:t>
      </w:r>
      <w:r w:rsidRPr="0090320E" w:rsidR="001C5D7F">
        <w:rPr>
          <w:rFonts w:ascii="Times New Roman" w:hAnsi="Times New Roman" w:cs="Times New Roman"/>
          <w:i/>
          <w:sz w:val="24"/>
          <w:szCs w:val="24"/>
          <w:highlight w:val="cyan"/>
        </w:rPr>
        <w:t>] to the property manager</w:t>
      </w:r>
      <w:r w:rsidRPr="0090320E">
        <w:rPr>
          <w:rFonts w:ascii="Times New Roman" w:hAnsi="Times New Roman" w:cs="Times New Roman"/>
          <w:i/>
          <w:sz w:val="24"/>
          <w:szCs w:val="24"/>
          <w:highlight w:val="cyan"/>
        </w:rPr>
        <w:t>;</w:t>
      </w:r>
    </w:p>
    <w:p w:rsidRPr="0090320E" w:rsidR="00783824" w:rsidP="00783824" w:rsidRDefault="00783824" w14:paraId="0FB8A6EE" w14:textId="2753E455">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D. Assist </w:t>
      </w:r>
      <w:r w:rsidRPr="0090320E" w:rsidR="00A62A49">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Property Manager</w:t>
      </w:r>
      <w:r w:rsidRPr="0090320E" w:rsidR="00A62A49">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in screening potential tenants, specifically assessing tenants’ ability to live independently;</w:t>
      </w:r>
    </w:p>
    <w:p w:rsidRPr="0090320E" w:rsidR="00783824" w:rsidP="00783824" w:rsidRDefault="00783824" w14:paraId="39E8B29B" w14:textId="77777777">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E. Perform the following program support services functions:</w:t>
      </w:r>
    </w:p>
    <w:p w:rsidRPr="0090320E" w:rsidR="00783824" w:rsidP="00E01FD1" w:rsidRDefault="00783824" w14:paraId="2F18BC5A" w14:textId="77777777">
      <w:pPr>
        <w:ind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1. Provide case management services, which may include,</w:t>
      </w:r>
    </w:p>
    <w:p w:rsidRPr="0090320E" w:rsidR="00783824" w:rsidP="00E01FD1" w:rsidRDefault="00783824" w14:paraId="62FE8C94" w14:textId="77777777">
      <w:pPr>
        <w:ind w:left="720"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a) rehabilitation, vocational and employment assistance </w:t>
      </w:r>
    </w:p>
    <w:p w:rsidRPr="0090320E" w:rsidR="00783824" w:rsidP="00E01FD1" w:rsidRDefault="00783824" w14:paraId="5A63F955" w14:textId="77777777">
      <w:pPr>
        <w:ind w:left="720"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b) </w:t>
      </w:r>
      <w:r w:rsidRPr="0090320E" w:rsidR="001634F9">
        <w:rPr>
          <w:rFonts w:ascii="Times New Roman" w:hAnsi="Times New Roman" w:cs="Times New Roman"/>
          <w:i/>
          <w:sz w:val="24"/>
          <w:szCs w:val="24"/>
          <w:highlight w:val="cyan"/>
        </w:rPr>
        <w:t xml:space="preserve">facilitating connections to </w:t>
      </w:r>
      <w:r w:rsidRPr="0090320E">
        <w:rPr>
          <w:rFonts w:ascii="Times New Roman" w:hAnsi="Times New Roman" w:cs="Times New Roman"/>
          <w:i/>
          <w:sz w:val="24"/>
          <w:szCs w:val="24"/>
          <w:highlight w:val="cyan"/>
        </w:rPr>
        <w:t>general health and dental services</w:t>
      </w:r>
    </w:p>
    <w:p w:rsidRPr="0090320E" w:rsidR="00783824" w:rsidP="00E01FD1" w:rsidRDefault="00783824" w14:paraId="48611D7A" w14:textId="77777777">
      <w:pPr>
        <w:ind w:left="720"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c) </w:t>
      </w:r>
      <w:r w:rsidRPr="0090320E" w:rsidR="0040392C">
        <w:rPr>
          <w:rFonts w:ascii="Times New Roman" w:hAnsi="Times New Roman" w:cs="Times New Roman"/>
          <w:i/>
          <w:sz w:val="24"/>
          <w:szCs w:val="24"/>
          <w:highlight w:val="cyan"/>
        </w:rPr>
        <w:t xml:space="preserve">assistance and advocacy with </w:t>
      </w:r>
      <w:r w:rsidRPr="0090320E">
        <w:rPr>
          <w:rFonts w:ascii="Times New Roman" w:hAnsi="Times New Roman" w:cs="Times New Roman"/>
          <w:i/>
          <w:sz w:val="24"/>
          <w:szCs w:val="24"/>
          <w:highlight w:val="cyan"/>
        </w:rPr>
        <w:t>income support and benefits</w:t>
      </w:r>
    </w:p>
    <w:p w:rsidRPr="0090320E" w:rsidR="00783824" w:rsidP="00E01FD1" w:rsidRDefault="00783824" w14:paraId="50B4A4DD" w14:textId="77777777">
      <w:pPr>
        <w:ind w:left="720"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d) </w:t>
      </w:r>
      <w:r w:rsidRPr="0090320E" w:rsidR="001634F9">
        <w:rPr>
          <w:rFonts w:ascii="Times New Roman" w:hAnsi="Times New Roman" w:cs="Times New Roman"/>
          <w:i/>
          <w:sz w:val="24"/>
          <w:szCs w:val="24"/>
          <w:highlight w:val="cyan"/>
        </w:rPr>
        <w:t xml:space="preserve">facilitating connections to </w:t>
      </w:r>
      <w:r w:rsidRPr="0090320E">
        <w:rPr>
          <w:rFonts w:ascii="Times New Roman" w:hAnsi="Times New Roman" w:cs="Times New Roman"/>
          <w:i/>
          <w:sz w:val="24"/>
          <w:szCs w:val="24"/>
          <w:highlight w:val="cyan"/>
        </w:rPr>
        <w:t>substance abuse (alcohol, drugs) treatment</w:t>
      </w:r>
    </w:p>
    <w:p w:rsidRPr="0090320E" w:rsidR="00783824" w:rsidP="00E01FD1" w:rsidRDefault="00783824" w14:paraId="3D25A06E" w14:textId="77777777">
      <w:pPr>
        <w:ind w:left="720"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e) consumer and family involvement</w:t>
      </w:r>
    </w:p>
    <w:p w:rsidRPr="0090320E" w:rsidR="00783824" w:rsidP="00E01FD1" w:rsidRDefault="00783824" w14:paraId="6788763F" w14:textId="77777777">
      <w:pPr>
        <w:ind w:left="144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It is understood that </w:t>
      </w:r>
      <w:r w:rsidRPr="0090320E" w:rsidR="00A62A49">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Social Service Agency</w:t>
      </w:r>
      <w:r w:rsidRPr="0090320E" w:rsidR="00A62A49">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does not plan to offer full-service case management (i.e. psycho-social, nursing, and/or social services). Those in need of these services will be linked with appropriate providers, where such resources exist.</w:t>
      </w:r>
    </w:p>
    <w:p w:rsidRPr="0090320E" w:rsidR="00783824" w:rsidP="00E01FD1" w:rsidRDefault="00783824" w14:paraId="792D4A5E" w14:textId="77777777">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2. Conduct an initial needs assessment and develop an individual self-sufficiency plan for each client, including a periodic evaluation and update of the service plan as the needs of the client change.</w:t>
      </w:r>
      <w:r w:rsidRPr="0090320E" w:rsidR="00BC0AC3">
        <w:rPr>
          <w:rFonts w:ascii="Times New Roman" w:hAnsi="Times New Roman" w:cs="Times New Roman"/>
          <w:i/>
          <w:sz w:val="24"/>
          <w:szCs w:val="24"/>
          <w:highlight w:val="cyan"/>
        </w:rPr>
        <w:t xml:space="preserve"> This may include co-development of an After Care plan.</w:t>
      </w:r>
    </w:p>
    <w:p w:rsidRPr="0090320E" w:rsidR="00783824" w:rsidP="00E01FD1" w:rsidRDefault="00783824" w14:paraId="598ADF2C" w14:textId="737ECA73">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3. Refer residents, when needed or upon request, to treatment services or other needed social services. This might include services provided by </w:t>
      </w:r>
      <w:r w:rsidRPr="0090320E" w:rsidR="00BC0AC3">
        <w:rPr>
          <w:rFonts w:ascii="Times New Roman" w:hAnsi="Times New Roman" w:cs="Times New Roman"/>
          <w:i/>
          <w:sz w:val="24"/>
          <w:szCs w:val="24"/>
          <w:highlight w:val="cyan"/>
        </w:rPr>
        <w:t>xx</w:t>
      </w:r>
      <w:r w:rsidRPr="0090320E">
        <w:rPr>
          <w:rFonts w:ascii="Times New Roman" w:hAnsi="Times New Roman" w:cs="Times New Roman"/>
          <w:i/>
          <w:sz w:val="24"/>
          <w:szCs w:val="24"/>
          <w:highlight w:val="cyan"/>
        </w:rPr>
        <w:t>.</w:t>
      </w:r>
    </w:p>
    <w:p w:rsidRPr="0090320E" w:rsidR="00783824" w:rsidP="00E01FD1" w:rsidRDefault="00783824" w14:paraId="3FA091E5" w14:textId="77777777">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4. Provide crisis intervention as needed and when requested by </w:t>
      </w:r>
      <w:r w:rsidRPr="0090320E" w:rsidR="000D0273">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Property Manager</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or provide consultation in the management of disputes or differences between residents and property management.</w:t>
      </w:r>
      <w:r w:rsidRPr="0090320E" w:rsidR="001C5D7F">
        <w:rPr>
          <w:rFonts w:ascii="Times New Roman" w:hAnsi="Times New Roman" w:cs="Times New Roman"/>
          <w:i/>
          <w:sz w:val="24"/>
          <w:szCs w:val="24"/>
          <w:highlight w:val="cyan"/>
        </w:rPr>
        <w:t xml:space="preserve"> [Establish crisis intervention expectations. Establish who will be contacted and hours of coverage. Establish expectation of a response by the Social Service agency.]</w:t>
      </w:r>
    </w:p>
    <w:p w:rsidRPr="0090320E" w:rsidR="00783824" w:rsidP="00E01FD1" w:rsidRDefault="00783824" w14:paraId="0E09E226" w14:textId="77777777">
      <w:pPr>
        <w:ind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5. Assist </w:t>
      </w:r>
      <w:r w:rsidRPr="0090320E" w:rsidR="000D0273">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Property Manager</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in household disputes and in conflict resolution.</w:t>
      </w:r>
    </w:p>
    <w:p w:rsidRPr="0090320E" w:rsidR="00783824" w:rsidP="00E01FD1" w:rsidRDefault="00783824" w14:paraId="2C358B1F" w14:textId="77777777">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6. Assist clients in understanding their rights and responsibilities under a tenant lease. This includes explaining the eviction and appeal process.</w:t>
      </w:r>
    </w:p>
    <w:p w:rsidRPr="0090320E" w:rsidR="00783824" w:rsidP="00783824" w:rsidRDefault="00783824" w14:paraId="1D26EA66" w14:textId="5BAC8778">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Consistent with client rights principles, it is understood that referrals and other services will be made available to all </w:t>
      </w:r>
      <w:r w:rsidRPr="0090320E" w:rsidR="000D0273">
        <w:rPr>
          <w:rFonts w:ascii="Times New Roman" w:hAnsi="Times New Roman" w:cs="Times New Roman"/>
          <w:i/>
          <w:sz w:val="24"/>
          <w:szCs w:val="24"/>
          <w:highlight w:val="cyan"/>
        </w:rPr>
        <w:t>[</w:t>
      </w:r>
      <w:r w:rsidR="0090320E">
        <w:rPr>
          <w:rFonts w:ascii="Times New Roman" w:hAnsi="Times New Roman" w:cs="Times New Roman"/>
          <w:i/>
          <w:sz w:val="24"/>
          <w:szCs w:val="24"/>
          <w:highlight w:val="cyan"/>
        </w:rPr>
        <w:t>Development Name</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residents. </w:t>
      </w:r>
      <w:r w:rsidRPr="0090320E" w:rsidR="000D0273">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Social Service Agency</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will take no action in making referrals or providing services without the agreement of the individual except when it appears, in their judgment, necessary to do so to protect the individual or others from serious harm.</w:t>
      </w:r>
    </w:p>
    <w:p w:rsidRPr="0090320E" w:rsidR="00783824" w:rsidP="00783824" w:rsidRDefault="00783824" w14:paraId="78FAFF20" w14:textId="77777777">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F. Provide the following administrative services:</w:t>
      </w:r>
    </w:p>
    <w:p w:rsidRPr="0090320E" w:rsidR="00783824" w:rsidP="00E01FD1" w:rsidRDefault="00783824" w14:paraId="501A780B" w14:textId="62299BCE">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1. Keep all records regarding program supportive services as required by regulations and those of other funding sources.</w:t>
      </w:r>
    </w:p>
    <w:p w:rsidRPr="0090320E" w:rsidR="00783824" w:rsidP="00E01FD1" w:rsidRDefault="00783824" w14:paraId="227C1CEF" w14:textId="77777777">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2. Cooperate with </w:t>
      </w:r>
      <w:r w:rsidRPr="0090320E" w:rsidR="000D0273">
        <w:rPr>
          <w:rFonts w:ascii="Times New Roman" w:hAnsi="Times New Roman" w:cs="Times New Roman"/>
          <w:i/>
          <w:sz w:val="24"/>
          <w:szCs w:val="24"/>
          <w:highlight w:val="cyan"/>
        </w:rPr>
        <w:t>[</w:t>
      </w:r>
      <w:r w:rsidRPr="0090320E" w:rsidR="001F71A7">
        <w:rPr>
          <w:rFonts w:ascii="Times New Roman" w:hAnsi="Times New Roman" w:cs="Times New Roman"/>
          <w:i/>
          <w:sz w:val="24"/>
          <w:szCs w:val="24"/>
          <w:highlight w:val="cyan"/>
        </w:rPr>
        <w:t>Housing Developer</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in monitoring and/or conducting audits or other reporting requirements with respect to project funders.</w:t>
      </w:r>
    </w:p>
    <w:p w:rsidRPr="0090320E" w:rsidR="00783824" w:rsidP="00783824" w:rsidRDefault="00783824" w14:paraId="0E6EB5A0" w14:textId="77777777">
      <w:pPr>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G. </w:t>
      </w:r>
      <w:r w:rsidRPr="0090320E" w:rsidR="000D0273">
        <w:rPr>
          <w:rFonts w:ascii="Times New Roman" w:hAnsi="Times New Roman" w:cs="Times New Roman"/>
          <w:i/>
          <w:sz w:val="24"/>
          <w:szCs w:val="24"/>
          <w:highlight w:val="cyan"/>
        </w:rPr>
        <w:t>[</w:t>
      </w:r>
      <w:r w:rsidRPr="0090320E" w:rsidR="00CC1329">
        <w:rPr>
          <w:rFonts w:ascii="Times New Roman" w:hAnsi="Times New Roman" w:cs="Times New Roman"/>
          <w:i/>
          <w:sz w:val="24"/>
          <w:szCs w:val="24"/>
          <w:highlight w:val="cyan"/>
        </w:rPr>
        <w:t>Social Service Agency</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agrees to additionally provide the following services to individuals covered under this agreement:</w:t>
      </w:r>
    </w:p>
    <w:p w:rsidRPr="0090320E" w:rsidR="00783824" w:rsidP="00E01FD1" w:rsidRDefault="00783824" w14:paraId="483A6276" w14:textId="57770F15">
      <w:pPr>
        <w:ind w:left="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 xml:space="preserve">1. Encourage supportive activities that will help clients develop the skills, information and abilities needed to utilize the resources of the </w:t>
      </w:r>
      <w:r w:rsidRPr="0090320E" w:rsidR="000D0273">
        <w:rPr>
          <w:rFonts w:ascii="Times New Roman" w:hAnsi="Times New Roman" w:cs="Times New Roman"/>
          <w:i/>
          <w:sz w:val="24"/>
          <w:szCs w:val="24"/>
          <w:highlight w:val="cyan"/>
        </w:rPr>
        <w:t>[</w:t>
      </w:r>
      <w:r w:rsidR="0090320E">
        <w:rPr>
          <w:rFonts w:ascii="Times New Roman" w:hAnsi="Times New Roman" w:cs="Times New Roman"/>
          <w:i/>
          <w:sz w:val="24"/>
          <w:szCs w:val="24"/>
          <w:highlight w:val="cyan"/>
        </w:rPr>
        <w:t>Development Name</w:t>
      </w:r>
      <w:r w:rsidRPr="0090320E" w:rsidR="000D0273">
        <w:rPr>
          <w:rFonts w:ascii="Times New Roman" w:hAnsi="Times New Roman" w:cs="Times New Roman"/>
          <w:i/>
          <w:sz w:val="24"/>
          <w:szCs w:val="24"/>
          <w:highlight w:val="cyan"/>
        </w:rPr>
        <w:t>]</w:t>
      </w:r>
      <w:r w:rsidRPr="0090320E">
        <w:rPr>
          <w:rFonts w:ascii="Times New Roman" w:hAnsi="Times New Roman" w:cs="Times New Roman"/>
          <w:i/>
          <w:sz w:val="24"/>
          <w:szCs w:val="24"/>
          <w:highlight w:val="cyan"/>
        </w:rPr>
        <w:t xml:space="preserve"> community as well as the larger community, including family, friends, job and school.</w:t>
      </w:r>
    </w:p>
    <w:p w:rsidRPr="0090320E" w:rsidR="00783824" w:rsidP="00E01FD1" w:rsidRDefault="00783824" w14:paraId="02E03092" w14:textId="77777777">
      <w:pPr>
        <w:ind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2. Facilitate access to social serv</w:t>
      </w:r>
      <w:r w:rsidRPr="0090320E" w:rsidR="00285C6F">
        <w:rPr>
          <w:rFonts w:ascii="Times New Roman" w:hAnsi="Times New Roman" w:cs="Times New Roman"/>
          <w:i/>
          <w:sz w:val="24"/>
          <w:szCs w:val="24"/>
          <w:highlight w:val="cyan"/>
        </w:rPr>
        <w:t>ices and physical health needs.</w:t>
      </w:r>
    </w:p>
    <w:p w:rsidRPr="0090320E" w:rsidR="00783824" w:rsidP="00E01FD1" w:rsidRDefault="00783824" w14:paraId="6DB4137F" w14:textId="77777777">
      <w:pPr>
        <w:ind w:firstLine="720"/>
        <w:rPr>
          <w:rFonts w:ascii="Times New Roman" w:hAnsi="Times New Roman" w:cs="Times New Roman"/>
          <w:i/>
          <w:sz w:val="24"/>
          <w:szCs w:val="24"/>
          <w:highlight w:val="cyan"/>
        </w:rPr>
      </w:pPr>
      <w:r w:rsidRPr="0090320E">
        <w:rPr>
          <w:rFonts w:ascii="Times New Roman" w:hAnsi="Times New Roman" w:cs="Times New Roman"/>
          <w:i/>
          <w:sz w:val="24"/>
          <w:szCs w:val="24"/>
          <w:highlight w:val="cyan"/>
        </w:rPr>
        <w:t>3. Help clients learn to use public transportation.</w:t>
      </w:r>
    </w:p>
    <w:p w:rsidRPr="0090320E" w:rsidR="00783824" w:rsidP="00E01FD1" w:rsidRDefault="00783824" w14:paraId="305CF3C3" w14:textId="714B1BC1">
      <w:pPr>
        <w:ind w:left="720"/>
        <w:rPr>
          <w:rFonts w:ascii="Times New Roman" w:hAnsi="Times New Roman" w:cs="Times New Roman"/>
          <w:i/>
          <w:sz w:val="24"/>
          <w:szCs w:val="24"/>
        </w:rPr>
      </w:pPr>
      <w:r w:rsidRPr="0090320E">
        <w:rPr>
          <w:rFonts w:ascii="Times New Roman" w:hAnsi="Times New Roman" w:cs="Times New Roman"/>
          <w:i/>
          <w:sz w:val="24"/>
          <w:szCs w:val="24"/>
          <w:highlight w:val="cyan"/>
        </w:rPr>
        <w:t>4. Help clients access pre-vocational and vocation/employment assistance, peer counseling, substance abuse counseling, spec</w:t>
      </w:r>
      <w:r w:rsidRPr="0090320E" w:rsidR="00285C6F">
        <w:rPr>
          <w:rFonts w:ascii="Times New Roman" w:hAnsi="Times New Roman" w:cs="Times New Roman"/>
          <w:i/>
          <w:sz w:val="24"/>
          <w:szCs w:val="24"/>
          <w:highlight w:val="cyan"/>
        </w:rPr>
        <w:t xml:space="preserve">ial needs skills training, </w:t>
      </w:r>
      <w:r w:rsidRPr="0090320E">
        <w:rPr>
          <w:rFonts w:ascii="Times New Roman" w:hAnsi="Times New Roman" w:cs="Times New Roman"/>
          <w:i/>
          <w:sz w:val="24"/>
          <w:szCs w:val="24"/>
          <w:highlight w:val="cyan"/>
        </w:rPr>
        <w:t>and tenants’ rights education.</w:t>
      </w:r>
      <w:r w:rsidRPr="0090320E" w:rsidR="000D0273">
        <w:rPr>
          <w:rFonts w:ascii="Times New Roman" w:hAnsi="Times New Roman" w:cs="Times New Roman"/>
          <w:i/>
          <w:sz w:val="24"/>
          <w:szCs w:val="24"/>
          <w:highlight w:val="cyan"/>
        </w:rPr>
        <w:t>]</w:t>
      </w:r>
    </w:p>
    <w:p w:rsidRPr="00350F40" w:rsidR="00783824" w:rsidP="00783824" w:rsidRDefault="00350F40" w14:paraId="79005DB9" w14:textId="77777777">
      <w:pPr>
        <w:rPr>
          <w:rFonts w:ascii="Times New Roman" w:hAnsi="Times New Roman" w:cs="Times New Roman"/>
          <w:sz w:val="24"/>
          <w:szCs w:val="24"/>
        </w:rPr>
      </w:pP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sidR="00072551">
        <w:rPr>
          <w:rFonts w:ascii="Times New Roman" w:hAnsi="Times New Roman" w:cs="Times New Roman"/>
          <w:sz w:val="24"/>
          <w:szCs w:val="24"/>
        </w:rPr>
        <w:t>]</w:t>
      </w:r>
    </w:p>
    <w:p w:rsidRPr="00350F40" w:rsidR="00783824" w:rsidP="00783824" w:rsidRDefault="00350F40" w14:paraId="1E1872E7" w14:textId="2D4B10D5">
      <w:pPr>
        <w:rPr>
          <w:rFonts w:ascii="Times New Roman" w:hAnsi="Times New Roman" w:cs="Times New Roman"/>
          <w:sz w:val="24"/>
          <w:szCs w:val="24"/>
        </w:rPr>
      </w:pP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Pr>
          <w:rFonts w:ascii="Times New Roman" w:hAnsi="Times New Roman" w:cs="Times New Roman"/>
          <w:sz w:val="24"/>
          <w:szCs w:val="24"/>
        </w:rPr>
        <w:t>]</w:t>
      </w:r>
      <w:r w:rsidRPr="00350F40" w:rsidR="00783824">
        <w:rPr>
          <w:rFonts w:ascii="Times New Roman" w:hAnsi="Times New Roman" w:cs="Times New Roman"/>
          <w:sz w:val="24"/>
          <w:szCs w:val="24"/>
        </w:rPr>
        <w:t xml:space="preserve"> is strictly the developer and owner of </w:t>
      </w:r>
      <w:r>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Development Name</w:t>
      </w:r>
      <w:r>
        <w:rPr>
          <w:rFonts w:ascii="Times New Roman" w:hAnsi="Times New Roman" w:cs="Times New Roman"/>
          <w:sz w:val="24"/>
          <w:szCs w:val="24"/>
        </w:rPr>
        <w:t>]</w:t>
      </w:r>
      <w:r w:rsidRPr="00350F40" w:rsidR="00783824">
        <w:rPr>
          <w:rFonts w:ascii="Times New Roman" w:hAnsi="Times New Roman" w:cs="Times New Roman"/>
          <w:sz w:val="24"/>
          <w:szCs w:val="24"/>
        </w:rPr>
        <w:t xml:space="preserve"> and will be responsible for asset management and overseeing the ongoing duties of repair, maintenance, management and operation of </w:t>
      </w:r>
      <w:r w:rsidR="0090320E">
        <w:rPr>
          <w:rFonts w:ascii="Times New Roman" w:hAnsi="Times New Roman" w:cs="Times New Roman"/>
          <w:sz w:val="24"/>
          <w:szCs w:val="24"/>
        </w:rPr>
        <w:t>the property</w:t>
      </w:r>
      <w:r w:rsidRPr="00350F40" w:rsidR="00783824">
        <w:rPr>
          <w:rFonts w:ascii="Times New Roman" w:hAnsi="Times New Roman" w:cs="Times New Roman"/>
          <w:sz w:val="24"/>
          <w:szCs w:val="24"/>
        </w:rPr>
        <w:t xml:space="preserve">. The management company, </w:t>
      </w:r>
      <w:r w:rsidR="0090320E">
        <w:rPr>
          <w:rFonts w:ascii="Times New Roman" w:hAnsi="Times New Roman" w:cs="Times New Roman"/>
          <w:sz w:val="24"/>
          <w:szCs w:val="24"/>
        </w:rPr>
        <w:t>[</w:t>
      </w:r>
      <w:r w:rsidRPr="0090320E" w:rsidR="005530A3">
        <w:rPr>
          <w:rFonts w:ascii="Times New Roman" w:hAnsi="Times New Roman" w:cs="Times New Roman"/>
          <w:i/>
          <w:sz w:val="24"/>
          <w:szCs w:val="24"/>
          <w:highlight w:val="cyan"/>
        </w:rPr>
        <w:t>Property Manager</w:t>
      </w:r>
      <w:r w:rsidR="0090320E">
        <w:rPr>
          <w:rFonts w:ascii="Times New Roman" w:hAnsi="Times New Roman" w:cs="Times New Roman"/>
          <w:i/>
          <w:sz w:val="24"/>
          <w:szCs w:val="24"/>
        </w:rPr>
        <w:t>]</w:t>
      </w:r>
      <w:r w:rsidRPr="00350F40" w:rsidR="00783824">
        <w:rPr>
          <w:rFonts w:ascii="Times New Roman" w:hAnsi="Times New Roman" w:cs="Times New Roman"/>
          <w:sz w:val="24"/>
          <w:szCs w:val="24"/>
        </w:rPr>
        <w:t>, will contract for many of these duties.</w:t>
      </w:r>
    </w:p>
    <w:p w:rsidRPr="00350F40" w:rsidR="00783824" w:rsidP="00783824" w:rsidRDefault="00350F40" w14:paraId="2AFCC297" w14:textId="77777777">
      <w:pPr>
        <w:rPr>
          <w:rFonts w:ascii="Times New Roman" w:hAnsi="Times New Roman" w:cs="Times New Roman"/>
          <w:sz w:val="24"/>
          <w:szCs w:val="24"/>
        </w:rPr>
      </w:pP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Pr>
          <w:rFonts w:ascii="Times New Roman" w:hAnsi="Times New Roman" w:cs="Times New Roman"/>
          <w:sz w:val="24"/>
          <w:szCs w:val="24"/>
        </w:rPr>
        <w:t>]</w:t>
      </w:r>
      <w:r w:rsidRPr="00350F40" w:rsidR="00783824">
        <w:rPr>
          <w:rFonts w:ascii="Times New Roman" w:hAnsi="Times New Roman" w:cs="Times New Roman"/>
          <w:sz w:val="24"/>
          <w:szCs w:val="24"/>
        </w:rPr>
        <w:t xml:space="preserve"> will directly:</w:t>
      </w:r>
    </w:p>
    <w:p w:rsidRPr="00350F40" w:rsidR="00783824" w:rsidP="00783824" w:rsidRDefault="00783824" w14:paraId="3DC1D6F3" w14:textId="77777777">
      <w:pPr>
        <w:rPr>
          <w:rFonts w:ascii="Times New Roman" w:hAnsi="Times New Roman" w:cs="Times New Roman"/>
          <w:sz w:val="24"/>
          <w:szCs w:val="24"/>
        </w:rPr>
      </w:pPr>
      <w:r w:rsidRPr="00350F40">
        <w:rPr>
          <w:rFonts w:ascii="Times New Roman" w:hAnsi="Times New Roman" w:cs="Times New Roman"/>
          <w:sz w:val="24"/>
          <w:szCs w:val="24"/>
        </w:rPr>
        <w:t>A. Ensure that all regulatory and funding requirements are met;</w:t>
      </w:r>
    </w:p>
    <w:p w:rsidRPr="00350F40" w:rsidR="00783824" w:rsidP="00783824" w:rsidRDefault="00783824" w14:paraId="505FF5AD" w14:textId="7DB16E78">
      <w:pPr>
        <w:rPr>
          <w:rFonts w:ascii="Times New Roman" w:hAnsi="Times New Roman" w:cs="Times New Roman"/>
          <w:sz w:val="24"/>
          <w:szCs w:val="24"/>
        </w:rPr>
      </w:pPr>
      <w:r w:rsidRPr="00350F40">
        <w:rPr>
          <w:rFonts w:ascii="Times New Roman" w:hAnsi="Times New Roman" w:cs="Times New Roman"/>
          <w:sz w:val="24"/>
          <w:szCs w:val="24"/>
        </w:rPr>
        <w:t xml:space="preserve">B. Prepare all budgets and cost estimates related to </w:t>
      </w:r>
      <w:r w:rsidR="00350F40">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Development Name</w:t>
      </w:r>
      <w:r w:rsidR="00350F40">
        <w:rPr>
          <w:rFonts w:ascii="Times New Roman" w:hAnsi="Times New Roman" w:cs="Times New Roman"/>
          <w:sz w:val="24"/>
          <w:szCs w:val="24"/>
        </w:rPr>
        <w:t>]</w:t>
      </w:r>
      <w:r w:rsidRPr="00350F40">
        <w:rPr>
          <w:rFonts w:ascii="Times New Roman" w:hAnsi="Times New Roman" w:cs="Times New Roman"/>
          <w:sz w:val="24"/>
          <w:szCs w:val="24"/>
        </w:rPr>
        <w:t>, excluding budgets related to the provision of social services;</w:t>
      </w:r>
    </w:p>
    <w:p w:rsidRPr="00350F40" w:rsidR="00783824" w:rsidP="00783824" w:rsidRDefault="00783824" w14:paraId="0C60E00B" w14:textId="05B9E939">
      <w:pPr>
        <w:rPr>
          <w:rFonts w:ascii="Times New Roman" w:hAnsi="Times New Roman" w:cs="Times New Roman"/>
          <w:sz w:val="24"/>
          <w:szCs w:val="24"/>
        </w:rPr>
      </w:pPr>
      <w:r w:rsidRPr="00350F40">
        <w:rPr>
          <w:rFonts w:ascii="Times New Roman" w:hAnsi="Times New Roman" w:cs="Times New Roman"/>
          <w:sz w:val="24"/>
          <w:szCs w:val="24"/>
        </w:rPr>
        <w:t xml:space="preserve">C. Arrange for liability and property insurance for </w:t>
      </w:r>
      <w:r w:rsidR="00350F40">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Development Name</w:t>
      </w:r>
      <w:r w:rsidR="00350F40">
        <w:rPr>
          <w:rFonts w:ascii="Times New Roman" w:hAnsi="Times New Roman" w:cs="Times New Roman"/>
          <w:sz w:val="24"/>
          <w:szCs w:val="24"/>
        </w:rPr>
        <w:t>]</w:t>
      </w:r>
      <w:r w:rsidRPr="00350F40">
        <w:rPr>
          <w:rFonts w:ascii="Times New Roman" w:hAnsi="Times New Roman" w:cs="Times New Roman"/>
          <w:sz w:val="24"/>
          <w:szCs w:val="24"/>
        </w:rPr>
        <w:t>;</w:t>
      </w:r>
    </w:p>
    <w:p w:rsidRPr="00350F40" w:rsidR="00783824" w:rsidP="00783824" w:rsidRDefault="00783824" w14:paraId="7B7FB293" w14:textId="23030811">
      <w:pPr>
        <w:rPr>
          <w:rFonts w:ascii="Times New Roman" w:hAnsi="Times New Roman" w:cs="Times New Roman"/>
          <w:sz w:val="24"/>
          <w:szCs w:val="24"/>
        </w:rPr>
      </w:pPr>
      <w:r w:rsidRPr="00350F40">
        <w:rPr>
          <w:rFonts w:ascii="Times New Roman" w:hAnsi="Times New Roman" w:cs="Times New Roman"/>
          <w:sz w:val="24"/>
          <w:szCs w:val="24"/>
        </w:rPr>
        <w:t xml:space="preserve">D. Pay all taxes associated with </w:t>
      </w:r>
      <w:r w:rsidR="00350F40">
        <w:rPr>
          <w:rFonts w:ascii="Times New Roman" w:hAnsi="Times New Roman" w:cs="Times New Roman"/>
          <w:sz w:val="24"/>
          <w:szCs w:val="24"/>
        </w:rPr>
        <w:t>[</w:t>
      </w:r>
      <w:r w:rsidRPr="001308CE" w:rsidR="0090320E">
        <w:rPr>
          <w:rFonts w:ascii="Times New Roman" w:hAnsi="Times New Roman" w:cs="Times New Roman"/>
          <w:i/>
          <w:sz w:val="24"/>
          <w:szCs w:val="24"/>
          <w:highlight w:val="cyan"/>
        </w:rPr>
        <w:t>Development Name</w:t>
      </w:r>
      <w:r w:rsidR="00350F40">
        <w:rPr>
          <w:rFonts w:ascii="Times New Roman" w:hAnsi="Times New Roman" w:cs="Times New Roman"/>
          <w:sz w:val="24"/>
          <w:szCs w:val="24"/>
        </w:rPr>
        <w:t>]</w:t>
      </w:r>
      <w:r w:rsidRPr="00350F40">
        <w:rPr>
          <w:rFonts w:ascii="Times New Roman" w:hAnsi="Times New Roman" w:cs="Times New Roman"/>
          <w:sz w:val="24"/>
          <w:szCs w:val="24"/>
        </w:rPr>
        <w:t>; and</w:t>
      </w:r>
    </w:p>
    <w:p w:rsidRPr="00350F40" w:rsidR="00783824" w:rsidP="00783824" w:rsidRDefault="00783824" w14:paraId="6CF2B486" w14:textId="77777777">
      <w:pPr>
        <w:rPr>
          <w:rFonts w:ascii="Times New Roman" w:hAnsi="Times New Roman" w:cs="Times New Roman"/>
          <w:sz w:val="24"/>
          <w:szCs w:val="24"/>
        </w:rPr>
      </w:pPr>
      <w:r w:rsidRPr="00350F40">
        <w:rPr>
          <w:rFonts w:ascii="Times New Roman" w:hAnsi="Times New Roman" w:cs="Times New Roman"/>
          <w:sz w:val="24"/>
          <w:szCs w:val="24"/>
        </w:rPr>
        <w:t>E. Oversee the contract and duties of the management company.</w:t>
      </w:r>
    </w:p>
    <w:p w:rsidRPr="00350F40" w:rsidR="00783824" w:rsidP="00783824" w:rsidRDefault="00350F40" w14:paraId="36047416" w14:textId="77777777">
      <w:pPr>
        <w:rPr>
          <w:rFonts w:ascii="Times New Roman" w:hAnsi="Times New Roman" w:cs="Times New Roman"/>
          <w:sz w:val="24"/>
          <w:szCs w:val="24"/>
        </w:rPr>
      </w:pPr>
      <w:r>
        <w:rPr>
          <w:rFonts w:ascii="Times New Roman" w:hAnsi="Times New Roman" w:cs="Times New Roman"/>
          <w:sz w:val="24"/>
          <w:szCs w:val="24"/>
        </w:rPr>
        <w:t>[</w:t>
      </w:r>
      <w:r w:rsidRPr="0090320E" w:rsidR="005530A3">
        <w:rPr>
          <w:rFonts w:ascii="Times New Roman" w:hAnsi="Times New Roman" w:cs="Times New Roman"/>
          <w:i/>
          <w:sz w:val="24"/>
          <w:szCs w:val="24"/>
          <w:highlight w:val="cyan"/>
        </w:rPr>
        <w:t>Property Manager</w:t>
      </w:r>
      <w:r>
        <w:rPr>
          <w:rFonts w:ascii="Times New Roman" w:hAnsi="Times New Roman" w:cs="Times New Roman"/>
          <w:sz w:val="24"/>
          <w:szCs w:val="24"/>
        </w:rPr>
        <w:t>]</w:t>
      </w:r>
    </w:p>
    <w:p w:rsidRPr="00350F40" w:rsidR="00783824" w:rsidP="00783824" w:rsidRDefault="00783824" w14:paraId="63E65020" w14:textId="6974A6DC">
      <w:pPr>
        <w:rPr>
          <w:rFonts w:ascii="Times New Roman" w:hAnsi="Times New Roman" w:cs="Times New Roman"/>
          <w:sz w:val="24"/>
          <w:szCs w:val="24"/>
        </w:rPr>
      </w:pPr>
      <w:r w:rsidRPr="00350F40">
        <w:rPr>
          <w:rFonts w:ascii="Times New Roman" w:hAnsi="Times New Roman" w:cs="Times New Roman"/>
          <w:sz w:val="24"/>
          <w:szCs w:val="24"/>
        </w:rPr>
        <w:t>In accordance with the Support Services and Property Management Plan,</w:t>
      </w:r>
      <w:r w:rsidR="0090320E">
        <w:rPr>
          <w:rFonts w:ascii="Times New Roman" w:hAnsi="Times New Roman" w:cs="Times New Roman"/>
          <w:sz w:val="24"/>
          <w:szCs w:val="24"/>
        </w:rPr>
        <w:t xml:space="preserve"> [</w:t>
      </w:r>
      <w:r w:rsidRPr="0090320E" w:rsidR="00CC1329">
        <w:rPr>
          <w:rFonts w:ascii="Times New Roman" w:hAnsi="Times New Roman" w:cs="Times New Roman"/>
          <w:i/>
          <w:sz w:val="24"/>
          <w:szCs w:val="24"/>
          <w:highlight w:val="cyan"/>
        </w:rPr>
        <w:t>Property Manager</w:t>
      </w:r>
      <w:r w:rsidR="00350F40">
        <w:rPr>
          <w:rFonts w:ascii="Times New Roman" w:hAnsi="Times New Roman" w:cs="Times New Roman"/>
          <w:sz w:val="24"/>
          <w:szCs w:val="24"/>
        </w:rPr>
        <w:t>]</w:t>
      </w:r>
      <w:r w:rsidRPr="00350F40">
        <w:rPr>
          <w:rFonts w:ascii="Times New Roman" w:hAnsi="Times New Roman" w:cs="Times New Roman"/>
          <w:sz w:val="24"/>
          <w:szCs w:val="24"/>
        </w:rPr>
        <w:t xml:space="preserve"> will provide the following property management activities:</w:t>
      </w:r>
    </w:p>
    <w:p w:rsidRPr="00350F40" w:rsidR="00783824" w:rsidP="00783824" w:rsidRDefault="00783824" w14:paraId="159CB731" w14:textId="77777777">
      <w:pPr>
        <w:rPr>
          <w:rFonts w:ascii="Times New Roman" w:hAnsi="Times New Roman" w:cs="Times New Roman"/>
          <w:sz w:val="24"/>
          <w:szCs w:val="24"/>
        </w:rPr>
      </w:pPr>
      <w:r w:rsidRPr="00350F40">
        <w:rPr>
          <w:rFonts w:ascii="Times New Roman" w:hAnsi="Times New Roman" w:cs="Times New Roman"/>
          <w:sz w:val="24"/>
          <w:szCs w:val="24"/>
        </w:rPr>
        <w:t>A. Determine income eligibility of tenants;</w:t>
      </w:r>
    </w:p>
    <w:p w:rsidRPr="00350F40" w:rsidR="00783824" w:rsidP="00783824" w:rsidRDefault="00783824" w14:paraId="382C84EE" w14:textId="77777777">
      <w:pPr>
        <w:rPr>
          <w:rFonts w:ascii="Times New Roman" w:hAnsi="Times New Roman" w:cs="Times New Roman"/>
          <w:sz w:val="24"/>
          <w:szCs w:val="24"/>
        </w:rPr>
      </w:pPr>
      <w:r w:rsidRPr="00350F40">
        <w:rPr>
          <w:rFonts w:ascii="Times New Roman" w:hAnsi="Times New Roman" w:cs="Times New Roman"/>
          <w:sz w:val="24"/>
          <w:szCs w:val="24"/>
        </w:rPr>
        <w:t>B. Pay project bills;</w:t>
      </w:r>
    </w:p>
    <w:p w:rsidRPr="00350F40" w:rsidR="00783824" w:rsidP="00783824" w:rsidRDefault="00783824" w14:paraId="1EF465CC" w14:textId="77777777">
      <w:pPr>
        <w:rPr>
          <w:rFonts w:ascii="Times New Roman" w:hAnsi="Times New Roman" w:cs="Times New Roman"/>
          <w:sz w:val="24"/>
          <w:szCs w:val="24"/>
        </w:rPr>
      </w:pPr>
      <w:r w:rsidRPr="00350F40">
        <w:rPr>
          <w:rFonts w:ascii="Times New Roman" w:hAnsi="Times New Roman" w:cs="Times New Roman"/>
          <w:sz w:val="24"/>
          <w:szCs w:val="24"/>
        </w:rPr>
        <w:t xml:space="preserve">C. Provide monthly financial reports and any other required information to </w:t>
      </w:r>
      <w:r w:rsidR="00350F40">
        <w:rPr>
          <w:rFonts w:ascii="Times New Roman" w:hAnsi="Times New Roman" w:cs="Times New Roman"/>
          <w:sz w:val="24"/>
          <w:szCs w:val="24"/>
        </w:rPr>
        <w:t>[</w:t>
      </w:r>
      <w:r w:rsidRPr="0090320E" w:rsidR="001F71A7">
        <w:rPr>
          <w:rFonts w:ascii="Times New Roman" w:hAnsi="Times New Roman" w:cs="Times New Roman"/>
          <w:i/>
          <w:sz w:val="24"/>
          <w:szCs w:val="24"/>
          <w:highlight w:val="cyan"/>
        </w:rPr>
        <w:t>Housing Developer</w:t>
      </w:r>
      <w:r w:rsidR="00350F40">
        <w:rPr>
          <w:rFonts w:ascii="Times New Roman" w:hAnsi="Times New Roman" w:cs="Times New Roman"/>
          <w:sz w:val="24"/>
          <w:szCs w:val="24"/>
        </w:rPr>
        <w:t>]</w:t>
      </w:r>
      <w:r w:rsidRPr="00350F40">
        <w:rPr>
          <w:rFonts w:ascii="Times New Roman" w:hAnsi="Times New Roman" w:cs="Times New Roman"/>
          <w:sz w:val="24"/>
          <w:szCs w:val="24"/>
        </w:rPr>
        <w:t xml:space="preserve"> for regulatory and funding agencies;</w:t>
      </w:r>
    </w:p>
    <w:p w:rsidRPr="00350F40" w:rsidR="00783824" w:rsidP="00783824" w:rsidRDefault="00783824" w14:paraId="20F1F397" w14:textId="77777777">
      <w:pPr>
        <w:rPr>
          <w:rFonts w:ascii="Times New Roman" w:hAnsi="Times New Roman" w:cs="Times New Roman"/>
          <w:sz w:val="24"/>
          <w:szCs w:val="24"/>
        </w:rPr>
      </w:pPr>
      <w:r w:rsidRPr="00350F40">
        <w:rPr>
          <w:rFonts w:ascii="Times New Roman" w:hAnsi="Times New Roman" w:cs="Times New Roman"/>
          <w:sz w:val="24"/>
          <w:szCs w:val="24"/>
        </w:rPr>
        <w:t xml:space="preserve">D. Maintain a fully leased building with the assistance of </w:t>
      </w:r>
      <w:r w:rsidR="00350F40">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sidR="00350F40">
        <w:rPr>
          <w:rFonts w:ascii="Times New Roman" w:hAnsi="Times New Roman" w:cs="Times New Roman"/>
          <w:sz w:val="24"/>
          <w:szCs w:val="24"/>
        </w:rPr>
        <w:t>]</w:t>
      </w:r>
      <w:r w:rsidRPr="00350F40">
        <w:rPr>
          <w:rFonts w:ascii="Times New Roman" w:hAnsi="Times New Roman" w:cs="Times New Roman"/>
          <w:sz w:val="24"/>
          <w:szCs w:val="24"/>
        </w:rPr>
        <w:t>;</w:t>
      </w:r>
    </w:p>
    <w:p w:rsidRPr="00350F40" w:rsidR="00783824" w:rsidP="00783824" w:rsidRDefault="00783824" w14:paraId="7D1AAF55" w14:textId="77777777">
      <w:pPr>
        <w:rPr>
          <w:rFonts w:ascii="Times New Roman" w:hAnsi="Times New Roman" w:cs="Times New Roman"/>
          <w:sz w:val="24"/>
          <w:szCs w:val="24"/>
        </w:rPr>
      </w:pPr>
      <w:r w:rsidRPr="00350F40">
        <w:rPr>
          <w:rFonts w:ascii="Times New Roman" w:hAnsi="Times New Roman" w:cs="Times New Roman"/>
          <w:sz w:val="24"/>
          <w:szCs w:val="24"/>
        </w:rPr>
        <w:t>E. Carry out rent collection and administration;</w:t>
      </w:r>
    </w:p>
    <w:p w:rsidRPr="00350F40" w:rsidR="00783824" w:rsidP="00783824" w:rsidRDefault="00783824" w14:paraId="03C55B06" w14:textId="77777777">
      <w:pPr>
        <w:rPr>
          <w:rFonts w:ascii="Times New Roman" w:hAnsi="Times New Roman" w:cs="Times New Roman"/>
          <w:sz w:val="24"/>
          <w:szCs w:val="24"/>
        </w:rPr>
      </w:pPr>
      <w:r w:rsidRPr="00350F40">
        <w:rPr>
          <w:rFonts w:ascii="Times New Roman" w:hAnsi="Times New Roman" w:cs="Times New Roman"/>
          <w:sz w:val="24"/>
          <w:szCs w:val="24"/>
        </w:rPr>
        <w:t>F. Oversee tenant relations with management with respect to:</w:t>
      </w:r>
    </w:p>
    <w:p w:rsidRPr="00350F40" w:rsidR="00783824" w:rsidP="00783824" w:rsidRDefault="00783824" w14:paraId="4541B47E" w14:textId="77777777">
      <w:pPr>
        <w:rPr>
          <w:rFonts w:ascii="Times New Roman" w:hAnsi="Times New Roman" w:cs="Times New Roman"/>
          <w:sz w:val="24"/>
          <w:szCs w:val="24"/>
        </w:rPr>
      </w:pPr>
      <w:r w:rsidRPr="00350F40">
        <w:rPr>
          <w:rFonts w:ascii="Times New Roman" w:hAnsi="Times New Roman" w:cs="Times New Roman"/>
          <w:sz w:val="24"/>
          <w:szCs w:val="24"/>
        </w:rPr>
        <w:t>- Notices</w:t>
      </w:r>
    </w:p>
    <w:p w:rsidRPr="00350F40" w:rsidR="00783824" w:rsidP="00783824" w:rsidRDefault="00783824" w14:paraId="04B63246" w14:textId="77777777">
      <w:pPr>
        <w:rPr>
          <w:rFonts w:ascii="Times New Roman" w:hAnsi="Times New Roman" w:cs="Times New Roman"/>
          <w:sz w:val="24"/>
          <w:szCs w:val="24"/>
        </w:rPr>
      </w:pPr>
      <w:r w:rsidRPr="00350F40">
        <w:rPr>
          <w:rFonts w:ascii="Times New Roman" w:hAnsi="Times New Roman" w:cs="Times New Roman"/>
          <w:sz w:val="24"/>
          <w:szCs w:val="24"/>
        </w:rPr>
        <w:t>- Evictions</w:t>
      </w:r>
    </w:p>
    <w:p w:rsidRPr="00350F40" w:rsidR="00783824" w:rsidP="00783824" w:rsidRDefault="00783824" w14:paraId="5CB35B81" w14:textId="77777777">
      <w:pPr>
        <w:rPr>
          <w:rFonts w:ascii="Times New Roman" w:hAnsi="Times New Roman" w:cs="Times New Roman"/>
          <w:sz w:val="24"/>
          <w:szCs w:val="24"/>
        </w:rPr>
      </w:pPr>
      <w:r w:rsidRPr="00350F40">
        <w:rPr>
          <w:rFonts w:ascii="Times New Roman" w:hAnsi="Times New Roman" w:cs="Times New Roman"/>
          <w:sz w:val="24"/>
          <w:szCs w:val="24"/>
        </w:rPr>
        <w:t>- Enforcement of house rules, policies and procedures;</w:t>
      </w:r>
    </w:p>
    <w:p w:rsidRPr="00350F40" w:rsidR="00783824" w:rsidP="00783824" w:rsidRDefault="00783824" w14:paraId="67CA46EB" w14:textId="77777777">
      <w:pPr>
        <w:rPr>
          <w:rFonts w:ascii="Times New Roman" w:hAnsi="Times New Roman" w:cs="Times New Roman"/>
          <w:sz w:val="24"/>
          <w:szCs w:val="24"/>
        </w:rPr>
      </w:pPr>
      <w:r w:rsidRPr="00350F40">
        <w:rPr>
          <w:rFonts w:ascii="Times New Roman" w:hAnsi="Times New Roman" w:cs="Times New Roman"/>
          <w:sz w:val="24"/>
          <w:szCs w:val="24"/>
        </w:rPr>
        <w:t>G. Provide building and equipment maintenance and repair;</w:t>
      </w:r>
    </w:p>
    <w:p w:rsidRPr="00350F40" w:rsidR="00783824" w:rsidP="00783824" w:rsidRDefault="00783824" w14:paraId="560F8428" w14:textId="77777777">
      <w:pPr>
        <w:rPr>
          <w:rFonts w:ascii="Times New Roman" w:hAnsi="Times New Roman" w:cs="Times New Roman"/>
          <w:sz w:val="24"/>
          <w:szCs w:val="24"/>
        </w:rPr>
      </w:pPr>
      <w:r w:rsidRPr="00350F40">
        <w:rPr>
          <w:rFonts w:ascii="Times New Roman" w:hAnsi="Times New Roman" w:cs="Times New Roman"/>
          <w:sz w:val="24"/>
          <w:szCs w:val="24"/>
        </w:rPr>
        <w:t>H. Provide security;</w:t>
      </w:r>
    </w:p>
    <w:p w:rsidRPr="00350F40" w:rsidR="00783824" w:rsidP="00783824" w:rsidRDefault="00783824" w14:paraId="2C4DC3C1" w14:textId="77777777">
      <w:pPr>
        <w:rPr>
          <w:rFonts w:ascii="Times New Roman" w:hAnsi="Times New Roman" w:cs="Times New Roman"/>
          <w:sz w:val="24"/>
          <w:szCs w:val="24"/>
        </w:rPr>
      </w:pPr>
      <w:r w:rsidRPr="00350F40">
        <w:rPr>
          <w:rFonts w:ascii="Times New Roman" w:hAnsi="Times New Roman" w:cs="Times New Roman"/>
          <w:sz w:val="24"/>
          <w:szCs w:val="24"/>
        </w:rPr>
        <w:t>I. Provide janitorial services (common areas only); and,</w:t>
      </w:r>
    </w:p>
    <w:p w:rsidRPr="00350F40" w:rsidR="00783824" w:rsidP="00783824" w:rsidRDefault="00783824" w14:paraId="3E5B990E" w14:textId="77777777">
      <w:pPr>
        <w:rPr>
          <w:rFonts w:ascii="Times New Roman" w:hAnsi="Times New Roman" w:cs="Times New Roman"/>
          <w:sz w:val="24"/>
          <w:szCs w:val="24"/>
        </w:rPr>
      </w:pPr>
      <w:r w:rsidRPr="00350F40">
        <w:rPr>
          <w:rFonts w:ascii="Times New Roman" w:hAnsi="Times New Roman" w:cs="Times New Roman"/>
          <w:sz w:val="24"/>
          <w:szCs w:val="24"/>
        </w:rPr>
        <w:t>J. Provide capital improvements including acquisition and maintenance of furnishings for common areas such as the lounge or dining room.</w:t>
      </w:r>
    </w:p>
    <w:p w:rsidRPr="00555DDE" w:rsidR="00783824" w:rsidP="00783824" w:rsidRDefault="00350F40" w14:paraId="5B0B9509" w14:textId="77777777">
      <w:pPr>
        <w:rPr>
          <w:rFonts w:ascii="Times New Roman" w:hAnsi="Times New Roman" w:cs="Times New Roman"/>
          <w:sz w:val="24"/>
          <w:szCs w:val="24"/>
        </w:rPr>
      </w:pP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 xml:space="preserve">Housing Developer </w:t>
      </w:r>
      <w:r w:rsidRPr="0090320E" w:rsidR="00783824">
        <w:rPr>
          <w:rFonts w:ascii="Times New Roman" w:hAnsi="Times New Roman" w:cs="Times New Roman"/>
          <w:sz w:val="24"/>
          <w:szCs w:val="24"/>
          <w:highlight w:val="cyan"/>
        </w:rPr>
        <w:t xml:space="preserve">and </w:t>
      </w:r>
      <w:r w:rsidRPr="0090320E" w:rsidR="00CC1329">
        <w:rPr>
          <w:rFonts w:ascii="Times New Roman" w:hAnsi="Times New Roman" w:cs="Times New Roman"/>
          <w:i/>
          <w:sz w:val="24"/>
          <w:szCs w:val="24"/>
          <w:highlight w:val="cyan"/>
        </w:rPr>
        <w:t>Property Manager</w:t>
      </w:r>
      <w:r>
        <w:rPr>
          <w:rFonts w:ascii="Times New Roman" w:hAnsi="Times New Roman" w:cs="Times New Roman"/>
          <w:sz w:val="24"/>
          <w:szCs w:val="24"/>
        </w:rPr>
        <w:t>]</w:t>
      </w:r>
      <w:r w:rsidRPr="00350F40" w:rsidR="00783824">
        <w:rPr>
          <w:rFonts w:ascii="Times New Roman" w:hAnsi="Times New Roman" w:cs="Times New Roman"/>
          <w:sz w:val="24"/>
          <w:szCs w:val="24"/>
        </w:rPr>
        <w:t xml:space="preserve"> will enter into a property management agreement that further details these activities.</w:t>
      </w:r>
    </w:p>
    <w:p w:rsidRPr="00555DDE" w:rsidR="004F6B44" w:rsidP="00783824" w:rsidRDefault="004F6B44" w14:paraId="66616A23" w14:textId="77777777">
      <w:pPr>
        <w:rPr>
          <w:rFonts w:ascii="Times New Roman" w:hAnsi="Times New Roman" w:cs="Times New Roman"/>
          <w:sz w:val="24"/>
          <w:szCs w:val="24"/>
        </w:rPr>
      </w:pPr>
    </w:p>
    <w:p w:rsidRPr="00555DDE" w:rsidR="00783824" w:rsidP="00783824" w:rsidRDefault="00567638" w14:paraId="4231A1D2" w14:textId="77777777">
      <w:pPr>
        <w:rPr>
          <w:rFonts w:ascii="Times New Roman" w:hAnsi="Times New Roman" w:cs="Times New Roman"/>
          <w:b/>
          <w:sz w:val="24"/>
          <w:szCs w:val="24"/>
        </w:rPr>
      </w:pPr>
      <w:r>
        <w:rPr>
          <w:rFonts w:ascii="Times New Roman" w:hAnsi="Times New Roman" w:cs="Times New Roman"/>
          <w:b/>
          <w:sz w:val="24"/>
          <w:szCs w:val="24"/>
        </w:rPr>
        <w:t>V</w:t>
      </w:r>
      <w:r w:rsidRPr="00555DDE" w:rsidR="00783824">
        <w:rPr>
          <w:rFonts w:ascii="Times New Roman" w:hAnsi="Times New Roman" w:cs="Times New Roman"/>
          <w:b/>
          <w:sz w:val="24"/>
          <w:szCs w:val="24"/>
        </w:rPr>
        <w:t>I. Funding</w:t>
      </w:r>
    </w:p>
    <w:p w:rsidRPr="00E01FD1" w:rsidR="00783824" w:rsidP="00783824" w:rsidRDefault="00BA23EB" w14:paraId="0519DEB8" w14:textId="44C9F653">
      <w:pPr>
        <w:rPr>
          <w:rFonts w:ascii="Times New Roman" w:hAnsi="Times New Roman" w:cs="Times New Roman"/>
          <w:sz w:val="24"/>
          <w:szCs w:val="24"/>
        </w:rPr>
      </w:pPr>
      <w:r>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currently has the funds to provide the supportive services identified in this Memorandum of Understanding and anticipates continuation of this funding. </w:t>
      </w:r>
      <w:r>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is committed to providing appropriate and exceptional services to the tenants of </w:t>
      </w:r>
      <w:r>
        <w:rPr>
          <w:rFonts w:ascii="Times New Roman" w:hAnsi="Times New Roman" w:cs="Times New Roman"/>
          <w:sz w:val="24"/>
          <w:szCs w:val="24"/>
        </w:rPr>
        <w:t>[</w:t>
      </w:r>
      <w:r w:rsidRPr="0090320E" w:rsidR="0090320E">
        <w:rPr>
          <w:rFonts w:ascii="Times New Roman" w:hAnsi="Times New Roman" w:cs="Times New Roman"/>
          <w:i/>
          <w:sz w:val="24"/>
          <w:szCs w:val="24"/>
          <w:highlight w:val="cyan"/>
        </w:rPr>
        <w:t>Development Name</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and is committed to providing these services over the long-term, pending available resources. Where necessary, </w:t>
      </w:r>
      <w:r>
        <w:rPr>
          <w:rFonts w:ascii="Times New Roman" w:hAnsi="Times New Roman" w:cs="Times New Roman"/>
          <w:sz w:val="24"/>
          <w:szCs w:val="24"/>
        </w:rPr>
        <w:t>[</w:t>
      </w:r>
      <w:r w:rsidRPr="0090320E" w:rsidR="001F71A7">
        <w:rPr>
          <w:rFonts w:ascii="Times New Roman" w:hAnsi="Times New Roman" w:cs="Times New Roman"/>
          <w:i/>
          <w:sz w:val="24"/>
          <w:szCs w:val="24"/>
          <w:highlight w:val="cyan"/>
        </w:rPr>
        <w:t xml:space="preserve">Housing Developer </w:t>
      </w:r>
      <w:r w:rsidRPr="0090320E" w:rsidR="00783824">
        <w:rPr>
          <w:rFonts w:ascii="Times New Roman" w:hAnsi="Times New Roman" w:cs="Times New Roman"/>
          <w:sz w:val="24"/>
          <w:szCs w:val="24"/>
          <w:highlight w:val="cyan"/>
        </w:rPr>
        <w:t xml:space="preserve">and </w:t>
      </w:r>
      <w:r w:rsidRPr="0090320E"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will co-</w:t>
      </w:r>
      <w:r w:rsidR="00E0080B">
        <w:rPr>
          <w:rFonts w:ascii="Times New Roman" w:hAnsi="Times New Roman" w:cs="Times New Roman"/>
          <w:sz w:val="24"/>
          <w:szCs w:val="24"/>
        </w:rPr>
        <w:t xml:space="preserve">apply for service funds. </w:t>
      </w:r>
      <w:r w:rsidRPr="00555DDE" w:rsidR="00783824">
        <w:rPr>
          <w:rFonts w:ascii="Times New Roman" w:hAnsi="Times New Roman" w:cs="Times New Roman"/>
          <w:sz w:val="24"/>
          <w:szCs w:val="24"/>
        </w:rPr>
        <w:t xml:space="preserve">It is understood that </w:t>
      </w:r>
      <w:r>
        <w:rPr>
          <w:rFonts w:ascii="Times New Roman" w:hAnsi="Times New Roman" w:cs="Times New Roman"/>
          <w:sz w:val="24"/>
          <w:szCs w:val="24"/>
        </w:rPr>
        <w:t>[</w:t>
      </w:r>
      <w:r w:rsidRPr="0090320E" w:rsidR="00CC1329">
        <w:rPr>
          <w:rFonts w:ascii="Times New Roman" w:hAnsi="Times New Roman" w:cs="Times New Roman"/>
          <w:i/>
          <w:sz w:val="24"/>
          <w:szCs w:val="24"/>
          <w:highlight w:val="cyan"/>
        </w:rPr>
        <w:t xml:space="preserve">Social Service </w:t>
      </w:r>
      <w:r w:rsidRPr="0090320E" w:rsidR="00285C6F">
        <w:rPr>
          <w:rFonts w:ascii="Times New Roman" w:hAnsi="Times New Roman" w:cs="Times New Roman"/>
          <w:i/>
          <w:sz w:val="24"/>
          <w:szCs w:val="24"/>
          <w:highlight w:val="cyan"/>
        </w:rPr>
        <w:t>Agency’s</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responsibilities as defined in this Memorandum of Understanding are contingent upon continued and expanded funding. While it is impossible to guarantee continued funding or </w:t>
      </w:r>
      <w:r w:rsidRPr="00E0080B" w:rsidR="00783824">
        <w:rPr>
          <w:rFonts w:ascii="Times New Roman" w:hAnsi="Times New Roman" w:cs="Times New Roman"/>
          <w:sz w:val="24"/>
          <w:szCs w:val="24"/>
        </w:rPr>
        <w:t xml:space="preserve">secure such guarantees from </w:t>
      </w:r>
      <w:r w:rsidRPr="00E0080B">
        <w:rPr>
          <w:rFonts w:ascii="Times New Roman" w:hAnsi="Times New Roman" w:cs="Times New Roman"/>
          <w:sz w:val="24"/>
          <w:szCs w:val="24"/>
        </w:rPr>
        <w:t>[</w:t>
      </w:r>
      <w:r w:rsidRPr="0090320E" w:rsidR="00CC1329">
        <w:rPr>
          <w:rFonts w:ascii="Times New Roman" w:hAnsi="Times New Roman" w:cs="Times New Roman"/>
          <w:i/>
          <w:sz w:val="24"/>
          <w:szCs w:val="24"/>
          <w:highlight w:val="cyan"/>
        </w:rPr>
        <w:t>Social Service Agency</w:t>
      </w:r>
      <w:r w:rsidRPr="00E0080B" w:rsidR="00CC1329">
        <w:rPr>
          <w:rFonts w:ascii="Times New Roman" w:hAnsi="Times New Roman" w:cs="Times New Roman"/>
          <w:i/>
          <w:sz w:val="24"/>
          <w:szCs w:val="24"/>
        </w:rPr>
        <w:t xml:space="preserve"> </w:t>
      </w:r>
      <w:r w:rsidRPr="00E0080B" w:rsidR="00783824">
        <w:rPr>
          <w:rFonts w:ascii="Times New Roman" w:hAnsi="Times New Roman" w:cs="Times New Roman"/>
          <w:sz w:val="24"/>
          <w:szCs w:val="24"/>
        </w:rPr>
        <w:t>'s</w:t>
      </w:r>
      <w:r w:rsidRPr="00E0080B">
        <w:rPr>
          <w:rFonts w:ascii="Times New Roman" w:hAnsi="Times New Roman" w:cs="Times New Roman"/>
          <w:sz w:val="24"/>
          <w:szCs w:val="24"/>
        </w:rPr>
        <w:t>]</w:t>
      </w:r>
      <w:r w:rsidRPr="00E0080B" w:rsidR="00783824">
        <w:rPr>
          <w:rFonts w:ascii="Times New Roman" w:hAnsi="Times New Roman" w:cs="Times New Roman"/>
          <w:sz w:val="24"/>
          <w:szCs w:val="24"/>
        </w:rPr>
        <w:t xml:space="preserve"> funding sources, it is expected that </w:t>
      </w:r>
      <w:r w:rsidRPr="00E0080B" w:rsidR="00E0080B">
        <w:rPr>
          <w:rFonts w:ascii="Times New Roman" w:hAnsi="Times New Roman" w:cs="Times New Roman"/>
          <w:sz w:val="24"/>
          <w:szCs w:val="24"/>
        </w:rPr>
        <w:t>this funding</w:t>
      </w:r>
      <w:r w:rsidR="00E01FD1">
        <w:rPr>
          <w:rFonts w:ascii="Times New Roman" w:hAnsi="Times New Roman" w:cs="Times New Roman"/>
          <w:sz w:val="24"/>
          <w:szCs w:val="24"/>
        </w:rPr>
        <w:t xml:space="preserve"> </w:t>
      </w:r>
      <w:r w:rsidRPr="00132D10" w:rsidR="00E01FD1">
        <w:rPr>
          <w:rFonts w:ascii="Times New Roman" w:hAnsi="Times New Roman" w:cs="Times New Roman"/>
          <w:sz w:val="24"/>
          <w:szCs w:val="24"/>
        </w:rPr>
        <w:t>will</w:t>
      </w:r>
      <w:r w:rsidRPr="00132D10" w:rsidR="00783824">
        <w:rPr>
          <w:rFonts w:ascii="Times New Roman" w:hAnsi="Times New Roman" w:cs="Times New Roman"/>
          <w:sz w:val="24"/>
          <w:szCs w:val="24"/>
        </w:rPr>
        <w:t xml:space="preserve"> be stable</w:t>
      </w:r>
      <w:r w:rsidRPr="00132D10" w:rsidR="00E01FD1">
        <w:rPr>
          <w:rFonts w:ascii="Times New Roman" w:hAnsi="Times New Roman" w:cs="Times New Roman"/>
          <w:sz w:val="24"/>
          <w:szCs w:val="24"/>
        </w:rPr>
        <w:t>.</w:t>
      </w:r>
    </w:p>
    <w:p w:rsidR="009324C2" w:rsidP="00783824" w:rsidRDefault="00651E36" w14:paraId="4C81DBC3" w14:textId="78288C74">
      <w:pPr>
        <w:rPr>
          <w:rFonts w:ascii="Times New Roman" w:hAnsi="Times New Roman" w:cs="Times New Roman"/>
          <w:sz w:val="24"/>
          <w:szCs w:val="24"/>
        </w:rPr>
      </w:pPr>
      <w:r w:rsidRPr="00651E36">
        <w:rPr>
          <w:rFonts w:ascii="Times New Roman" w:hAnsi="Times New Roman" w:cs="Times New Roman"/>
          <w:i/>
          <w:sz w:val="24"/>
          <w:szCs w:val="24"/>
          <w:highlight w:val="cyan"/>
        </w:rPr>
        <w:t>[If there is rental assistance in the building:</w:t>
      </w:r>
      <w:r>
        <w:rPr>
          <w:rFonts w:ascii="Times New Roman" w:hAnsi="Times New Roman" w:cs="Times New Roman"/>
          <w:sz w:val="24"/>
          <w:szCs w:val="24"/>
        </w:rPr>
        <w:t xml:space="preserve"> </w:t>
      </w:r>
      <w:r w:rsidR="00E0080B">
        <w:rPr>
          <w:rFonts w:ascii="Times New Roman" w:hAnsi="Times New Roman" w:cs="Times New Roman"/>
          <w:sz w:val="24"/>
          <w:szCs w:val="24"/>
        </w:rPr>
        <w:t>[</w:t>
      </w:r>
      <w:r w:rsidRPr="00651E36" w:rsidR="0090320E">
        <w:rPr>
          <w:rFonts w:ascii="Times New Roman" w:hAnsi="Times New Roman" w:cs="Times New Roman"/>
          <w:i/>
          <w:sz w:val="24"/>
          <w:szCs w:val="24"/>
          <w:highlight w:val="cyan"/>
        </w:rPr>
        <w:t>Development Name</w:t>
      </w:r>
      <w:r w:rsidRPr="00651E36" w:rsidR="00E0080B">
        <w:rPr>
          <w:rFonts w:ascii="Times New Roman" w:hAnsi="Times New Roman" w:cs="Times New Roman"/>
          <w:sz w:val="24"/>
          <w:szCs w:val="24"/>
          <w:highlight w:val="cyan"/>
        </w:rPr>
        <w:t>]</w:t>
      </w:r>
      <w:r w:rsidRPr="00555DDE" w:rsidR="009324C2">
        <w:rPr>
          <w:rFonts w:ascii="Times New Roman" w:hAnsi="Times New Roman" w:cs="Times New Roman"/>
          <w:sz w:val="24"/>
          <w:szCs w:val="24"/>
        </w:rPr>
        <w:t xml:space="preserve"> </w:t>
      </w:r>
      <w:r w:rsidR="00E0080B">
        <w:rPr>
          <w:rFonts w:ascii="Times New Roman" w:hAnsi="Times New Roman" w:cs="Times New Roman"/>
          <w:sz w:val="24"/>
          <w:szCs w:val="24"/>
        </w:rPr>
        <w:t>receives</w:t>
      </w:r>
      <w:r w:rsidRPr="00555DDE" w:rsidR="009324C2">
        <w:rPr>
          <w:rFonts w:ascii="Times New Roman" w:hAnsi="Times New Roman" w:cs="Times New Roman"/>
          <w:sz w:val="24"/>
          <w:szCs w:val="24"/>
        </w:rPr>
        <w:t xml:space="preserve"> </w:t>
      </w:r>
      <w:r w:rsidR="009324C2">
        <w:rPr>
          <w:rFonts w:ascii="Times New Roman" w:hAnsi="Times New Roman" w:cs="Times New Roman"/>
          <w:sz w:val="24"/>
          <w:szCs w:val="24"/>
        </w:rPr>
        <w:t>rental assistance</w:t>
      </w:r>
      <w:r w:rsidRPr="00555DDE" w:rsidR="009324C2">
        <w:rPr>
          <w:rFonts w:ascii="Times New Roman" w:hAnsi="Times New Roman" w:cs="Times New Roman"/>
          <w:sz w:val="24"/>
          <w:szCs w:val="24"/>
        </w:rPr>
        <w:t xml:space="preserve"> </w:t>
      </w:r>
      <w:r w:rsidR="00E0080B">
        <w:rPr>
          <w:rFonts w:ascii="Times New Roman" w:hAnsi="Times New Roman" w:cs="Times New Roman"/>
          <w:sz w:val="24"/>
          <w:szCs w:val="24"/>
        </w:rPr>
        <w:t>from [</w:t>
      </w:r>
      <w:r w:rsidRPr="00651E36" w:rsidR="00E0080B">
        <w:rPr>
          <w:rFonts w:ascii="Times New Roman" w:hAnsi="Times New Roman" w:cs="Times New Roman"/>
          <w:i/>
          <w:sz w:val="24"/>
          <w:szCs w:val="24"/>
          <w:highlight w:val="cyan"/>
        </w:rPr>
        <w:t>source</w:t>
      </w:r>
      <w:r w:rsidRPr="00651E36" w:rsidR="00E0080B">
        <w:rPr>
          <w:rFonts w:ascii="Times New Roman" w:hAnsi="Times New Roman" w:cs="Times New Roman"/>
          <w:sz w:val="24"/>
          <w:szCs w:val="24"/>
          <w:highlight w:val="cyan"/>
        </w:rPr>
        <w:t xml:space="preserve"> </w:t>
      </w:r>
      <w:r w:rsidRPr="00651E36" w:rsidR="00E0080B">
        <w:rPr>
          <w:rFonts w:ascii="Times New Roman" w:hAnsi="Times New Roman" w:cs="Times New Roman"/>
          <w:i/>
          <w:sz w:val="24"/>
          <w:szCs w:val="24"/>
          <w:highlight w:val="cyan"/>
        </w:rPr>
        <w:t>of RA</w:t>
      </w:r>
      <w:r w:rsidR="00E0080B">
        <w:rPr>
          <w:rFonts w:ascii="Times New Roman" w:hAnsi="Times New Roman" w:cs="Times New Roman"/>
          <w:sz w:val="24"/>
          <w:szCs w:val="24"/>
        </w:rPr>
        <w:t xml:space="preserve">] </w:t>
      </w:r>
      <w:r w:rsidRPr="00555DDE" w:rsidR="009324C2">
        <w:rPr>
          <w:rFonts w:ascii="Times New Roman" w:hAnsi="Times New Roman" w:cs="Times New Roman"/>
          <w:sz w:val="24"/>
          <w:szCs w:val="24"/>
        </w:rPr>
        <w:t xml:space="preserve">to provide </w:t>
      </w:r>
      <w:r w:rsidR="00E0080B">
        <w:rPr>
          <w:rFonts w:ascii="Times New Roman" w:hAnsi="Times New Roman" w:cs="Times New Roman"/>
          <w:sz w:val="24"/>
          <w:szCs w:val="24"/>
        </w:rPr>
        <w:t>deeply-subsidized rents</w:t>
      </w:r>
      <w:r w:rsidRPr="00555DDE" w:rsidR="009324C2">
        <w:rPr>
          <w:rFonts w:ascii="Times New Roman" w:hAnsi="Times New Roman" w:cs="Times New Roman"/>
          <w:sz w:val="24"/>
          <w:szCs w:val="24"/>
        </w:rPr>
        <w:t xml:space="preserve"> </w:t>
      </w:r>
      <w:r w:rsidR="00E0080B">
        <w:rPr>
          <w:rFonts w:ascii="Times New Roman" w:hAnsi="Times New Roman" w:cs="Times New Roman"/>
          <w:sz w:val="24"/>
          <w:szCs w:val="24"/>
        </w:rPr>
        <w:t>for the apartment units identified in this Memorandum of Understanding</w:t>
      </w:r>
      <w:r w:rsidRPr="00555DDE" w:rsidR="009324C2">
        <w:rPr>
          <w:rFonts w:ascii="Times New Roman" w:hAnsi="Times New Roman" w:cs="Times New Roman"/>
          <w:sz w:val="24"/>
          <w:szCs w:val="24"/>
        </w:rPr>
        <w:t xml:space="preserve">. </w:t>
      </w:r>
      <w:r w:rsidR="009324C2">
        <w:rPr>
          <w:rFonts w:ascii="Times New Roman" w:hAnsi="Times New Roman" w:cs="Times New Roman"/>
          <w:sz w:val="24"/>
          <w:szCs w:val="24"/>
        </w:rPr>
        <w:t>[</w:t>
      </w:r>
      <w:r w:rsidRPr="0090320E" w:rsidR="00E0080B">
        <w:rPr>
          <w:rFonts w:ascii="Times New Roman" w:hAnsi="Times New Roman" w:cs="Times New Roman"/>
          <w:i/>
          <w:sz w:val="24"/>
          <w:szCs w:val="24"/>
          <w:highlight w:val="cyan"/>
        </w:rPr>
        <w:t>Housing Developer</w:t>
      </w:r>
      <w:r w:rsidR="009324C2">
        <w:rPr>
          <w:rFonts w:ascii="Times New Roman" w:hAnsi="Times New Roman" w:cs="Times New Roman"/>
          <w:sz w:val="24"/>
          <w:szCs w:val="24"/>
        </w:rPr>
        <w:t>]</w:t>
      </w:r>
      <w:r w:rsidRPr="00555DDE" w:rsidR="009324C2">
        <w:rPr>
          <w:rFonts w:ascii="Times New Roman" w:hAnsi="Times New Roman" w:cs="Times New Roman"/>
          <w:sz w:val="24"/>
          <w:szCs w:val="24"/>
        </w:rPr>
        <w:t xml:space="preserve"> </w:t>
      </w:r>
      <w:r w:rsidRPr="00555DDE" w:rsidR="00E0080B">
        <w:rPr>
          <w:rFonts w:ascii="Times New Roman" w:hAnsi="Times New Roman" w:cs="Times New Roman"/>
          <w:sz w:val="24"/>
          <w:szCs w:val="24"/>
        </w:rPr>
        <w:t xml:space="preserve">anticipates continuation of this funding </w:t>
      </w:r>
      <w:r w:rsidR="00E0080B">
        <w:rPr>
          <w:rFonts w:ascii="Times New Roman" w:hAnsi="Times New Roman" w:cs="Times New Roman"/>
          <w:sz w:val="24"/>
          <w:szCs w:val="24"/>
        </w:rPr>
        <w:t xml:space="preserve">and </w:t>
      </w:r>
      <w:r w:rsidRPr="00555DDE" w:rsidR="009324C2">
        <w:rPr>
          <w:rFonts w:ascii="Times New Roman" w:hAnsi="Times New Roman" w:cs="Times New Roman"/>
          <w:sz w:val="24"/>
          <w:szCs w:val="24"/>
        </w:rPr>
        <w:t xml:space="preserve">is committed to providing </w:t>
      </w:r>
      <w:r w:rsidR="00E0080B">
        <w:rPr>
          <w:rFonts w:ascii="Times New Roman" w:hAnsi="Times New Roman" w:cs="Times New Roman"/>
          <w:sz w:val="24"/>
          <w:szCs w:val="24"/>
        </w:rPr>
        <w:t>this rental assistance</w:t>
      </w:r>
      <w:r w:rsidRPr="00555DDE" w:rsidR="009324C2">
        <w:rPr>
          <w:rFonts w:ascii="Times New Roman" w:hAnsi="Times New Roman" w:cs="Times New Roman"/>
          <w:sz w:val="24"/>
          <w:szCs w:val="24"/>
        </w:rPr>
        <w:t xml:space="preserve"> to the tenants of </w:t>
      </w:r>
      <w:r w:rsidR="009324C2">
        <w:rPr>
          <w:rFonts w:ascii="Times New Roman" w:hAnsi="Times New Roman" w:cs="Times New Roman"/>
          <w:sz w:val="24"/>
          <w:szCs w:val="24"/>
        </w:rPr>
        <w:t>[</w:t>
      </w:r>
      <w:r w:rsidRPr="001308CE" w:rsidR="0090320E">
        <w:rPr>
          <w:rFonts w:ascii="Times New Roman" w:hAnsi="Times New Roman" w:cs="Times New Roman"/>
          <w:i/>
          <w:sz w:val="24"/>
          <w:szCs w:val="24"/>
          <w:highlight w:val="cyan"/>
        </w:rPr>
        <w:t>Development Name</w:t>
      </w:r>
      <w:r w:rsidR="009324C2">
        <w:rPr>
          <w:rFonts w:ascii="Times New Roman" w:hAnsi="Times New Roman" w:cs="Times New Roman"/>
          <w:sz w:val="24"/>
          <w:szCs w:val="24"/>
        </w:rPr>
        <w:t>]</w:t>
      </w:r>
      <w:r w:rsidRPr="00555DDE" w:rsidR="009324C2">
        <w:rPr>
          <w:rFonts w:ascii="Times New Roman" w:hAnsi="Times New Roman" w:cs="Times New Roman"/>
          <w:sz w:val="24"/>
          <w:szCs w:val="24"/>
        </w:rPr>
        <w:t xml:space="preserve"> over the long-term, pending</w:t>
      </w:r>
      <w:r w:rsidR="00E0080B">
        <w:rPr>
          <w:rFonts w:ascii="Times New Roman" w:hAnsi="Times New Roman" w:cs="Times New Roman"/>
          <w:sz w:val="24"/>
          <w:szCs w:val="24"/>
        </w:rPr>
        <w:t xml:space="preserve"> </w:t>
      </w:r>
      <w:r w:rsidRPr="00555DDE" w:rsidR="00E0080B">
        <w:rPr>
          <w:rFonts w:ascii="Times New Roman" w:hAnsi="Times New Roman" w:cs="Times New Roman"/>
          <w:sz w:val="24"/>
          <w:szCs w:val="24"/>
        </w:rPr>
        <w:t xml:space="preserve">available resources. Where necessary, </w:t>
      </w:r>
      <w:r w:rsidR="00E0080B">
        <w:rPr>
          <w:rFonts w:ascii="Times New Roman" w:hAnsi="Times New Roman" w:cs="Times New Roman"/>
          <w:sz w:val="24"/>
          <w:szCs w:val="24"/>
        </w:rPr>
        <w:t>[</w:t>
      </w:r>
      <w:r w:rsidRPr="00651E36" w:rsidR="00E0080B">
        <w:rPr>
          <w:rFonts w:ascii="Times New Roman" w:hAnsi="Times New Roman" w:cs="Times New Roman"/>
          <w:i/>
          <w:sz w:val="24"/>
          <w:szCs w:val="24"/>
          <w:highlight w:val="cyan"/>
        </w:rPr>
        <w:t xml:space="preserve">Housing Developer </w:t>
      </w:r>
      <w:r w:rsidRPr="00651E36" w:rsidR="00E0080B">
        <w:rPr>
          <w:rFonts w:ascii="Times New Roman" w:hAnsi="Times New Roman" w:cs="Times New Roman"/>
          <w:sz w:val="24"/>
          <w:szCs w:val="24"/>
          <w:highlight w:val="cyan"/>
        </w:rPr>
        <w:t xml:space="preserve">and </w:t>
      </w:r>
      <w:r w:rsidRPr="00651E36" w:rsidR="00E0080B">
        <w:rPr>
          <w:rFonts w:ascii="Times New Roman" w:hAnsi="Times New Roman" w:cs="Times New Roman"/>
          <w:i/>
          <w:sz w:val="24"/>
          <w:szCs w:val="24"/>
          <w:highlight w:val="cyan"/>
        </w:rPr>
        <w:t>Social Service Agency</w:t>
      </w:r>
      <w:r w:rsidR="00E0080B">
        <w:rPr>
          <w:rFonts w:ascii="Times New Roman" w:hAnsi="Times New Roman" w:cs="Times New Roman"/>
          <w:sz w:val="24"/>
          <w:szCs w:val="24"/>
        </w:rPr>
        <w:t>]</w:t>
      </w:r>
      <w:r w:rsidRPr="00555DDE" w:rsidR="00E0080B">
        <w:rPr>
          <w:rFonts w:ascii="Times New Roman" w:hAnsi="Times New Roman" w:cs="Times New Roman"/>
          <w:sz w:val="24"/>
          <w:szCs w:val="24"/>
        </w:rPr>
        <w:t xml:space="preserve"> will co-apply for </w:t>
      </w:r>
      <w:r w:rsidR="00E0080B">
        <w:rPr>
          <w:rFonts w:ascii="Times New Roman" w:hAnsi="Times New Roman" w:cs="Times New Roman"/>
          <w:sz w:val="24"/>
          <w:szCs w:val="24"/>
        </w:rPr>
        <w:t>subsidy</w:t>
      </w:r>
      <w:r w:rsidR="00132D10">
        <w:rPr>
          <w:rFonts w:ascii="Times New Roman" w:hAnsi="Times New Roman" w:cs="Times New Roman"/>
          <w:sz w:val="24"/>
          <w:szCs w:val="24"/>
        </w:rPr>
        <w:t xml:space="preserve"> funds.</w:t>
      </w:r>
      <w:r>
        <w:rPr>
          <w:rFonts w:ascii="Times New Roman" w:hAnsi="Times New Roman" w:cs="Times New Roman"/>
          <w:sz w:val="24"/>
          <w:szCs w:val="24"/>
        </w:rPr>
        <w:t>]</w:t>
      </w:r>
    </w:p>
    <w:p w:rsidRPr="00555DDE" w:rsidR="00E9776D" w:rsidP="00783824" w:rsidRDefault="009324C2" w14:paraId="2CD8940B" w14:textId="77777777">
      <w:pPr>
        <w:rPr>
          <w:rFonts w:ascii="Times New Roman" w:hAnsi="Times New Roman" w:cs="Times New Roman"/>
          <w:sz w:val="24"/>
          <w:szCs w:val="24"/>
        </w:rPr>
      </w:pPr>
      <w:r>
        <w:rPr>
          <w:rFonts w:ascii="Times New Roman" w:hAnsi="Times New Roman" w:cs="Times New Roman"/>
          <w:sz w:val="24"/>
          <w:szCs w:val="24"/>
        </w:rPr>
        <w:t xml:space="preserve">All parties to this Agreement will notify each other as soon as possible if they become aware of a loss of funding or potential loss of funding </w:t>
      </w:r>
      <w:r w:rsidR="00E0080B">
        <w:rPr>
          <w:rFonts w:ascii="Times New Roman" w:hAnsi="Times New Roman" w:cs="Times New Roman"/>
          <w:sz w:val="24"/>
          <w:szCs w:val="24"/>
        </w:rPr>
        <w:t>which has</w:t>
      </w:r>
      <w:r>
        <w:rPr>
          <w:rFonts w:ascii="Times New Roman" w:hAnsi="Times New Roman" w:cs="Times New Roman"/>
          <w:sz w:val="24"/>
          <w:szCs w:val="24"/>
        </w:rPr>
        <w:t xml:space="preserve"> the potential to impact service provision, tenant rental assistance, or the continued, safe operation of the project.</w:t>
      </w:r>
    </w:p>
    <w:p w:rsidRPr="00555DDE" w:rsidR="00783824" w:rsidP="00783824" w:rsidRDefault="00783824" w14:paraId="0BB4396C" w14:textId="77777777">
      <w:pPr>
        <w:rPr>
          <w:rFonts w:ascii="Times New Roman" w:hAnsi="Times New Roman" w:cs="Times New Roman"/>
          <w:sz w:val="24"/>
          <w:szCs w:val="24"/>
        </w:rPr>
      </w:pPr>
    </w:p>
    <w:p w:rsidRPr="00555DDE" w:rsidR="00783824" w:rsidP="00783824" w:rsidRDefault="00567638" w14:paraId="1C0BAC65" w14:textId="77777777">
      <w:pPr>
        <w:rPr>
          <w:rFonts w:ascii="Times New Roman" w:hAnsi="Times New Roman" w:cs="Times New Roman"/>
          <w:b/>
          <w:sz w:val="24"/>
          <w:szCs w:val="24"/>
        </w:rPr>
      </w:pPr>
      <w:r>
        <w:rPr>
          <w:rFonts w:ascii="Times New Roman" w:hAnsi="Times New Roman" w:cs="Times New Roman"/>
          <w:b/>
          <w:sz w:val="24"/>
          <w:szCs w:val="24"/>
        </w:rPr>
        <w:t>VII</w:t>
      </w:r>
      <w:r w:rsidRPr="00555DDE" w:rsidR="00783824">
        <w:rPr>
          <w:rFonts w:ascii="Times New Roman" w:hAnsi="Times New Roman" w:cs="Times New Roman"/>
          <w:b/>
          <w:sz w:val="24"/>
          <w:szCs w:val="24"/>
        </w:rPr>
        <w:t>. General Terms</w:t>
      </w:r>
    </w:p>
    <w:p w:rsidRPr="00555DDE" w:rsidR="00783824" w:rsidP="00783824" w:rsidRDefault="00783824" w14:paraId="06E14F19" w14:textId="77777777">
      <w:pPr>
        <w:rPr>
          <w:rFonts w:ascii="Times New Roman" w:hAnsi="Times New Roman" w:cs="Times New Roman"/>
          <w:i/>
          <w:sz w:val="24"/>
          <w:szCs w:val="24"/>
        </w:rPr>
      </w:pPr>
      <w:r w:rsidRPr="00555DDE">
        <w:rPr>
          <w:rFonts w:ascii="Times New Roman" w:hAnsi="Times New Roman" w:cs="Times New Roman"/>
          <w:i/>
          <w:sz w:val="24"/>
          <w:szCs w:val="24"/>
        </w:rPr>
        <w:t>Terms</w:t>
      </w:r>
    </w:p>
    <w:p w:rsidRPr="00555DDE" w:rsidR="00783824" w:rsidP="00783824" w:rsidRDefault="00783824" w14:paraId="0CA43299" w14:textId="72074781">
      <w:pPr>
        <w:rPr>
          <w:rFonts w:ascii="Times New Roman" w:hAnsi="Times New Roman" w:cs="Times New Roman"/>
          <w:sz w:val="24"/>
          <w:szCs w:val="24"/>
        </w:rPr>
      </w:pPr>
      <w:r w:rsidRPr="00555DDE">
        <w:rPr>
          <w:rFonts w:ascii="Times New Roman" w:hAnsi="Times New Roman" w:cs="Times New Roman"/>
          <w:sz w:val="24"/>
          <w:szCs w:val="24"/>
        </w:rPr>
        <w:t xml:space="preserve">This Agreement will begin effective the date of </w:t>
      </w:r>
      <w:r w:rsidRPr="00651E36">
        <w:rPr>
          <w:rFonts w:ascii="Times New Roman" w:hAnsi="Times New Roman" w:cs="Times New Roman"/>
          <w:sz w:val="24"/>
          <w:szCs w:val="24"/>
          <w:highlight w:val="cyan"/>
        </w:rPr>
        <w:t>___________, 2</w:t>
      </w:r>
      <w:r w:rsidR="00132D10">
        <w:rPr>
          <w:rFonts w:ascii="Times New Roman" w:hAnsi="Times New Roman" w:cs="Times New Roman"/>
          <w:sz w:val="24"/>
          <w:szCs w:val="24"/>
          <w:highlight w:val="cyan"/>
        </w:rPr>
        <w:t>01</w:t>
      </w:r>
      <w:r w:rsidRPr="00651E36">
        <w:rPr>
          <w:rFonts w:ascii="Times New Roman" w:hAnsi="Times New Roman" w:cs="Times New Roman"/>
          <w:sz w:val="24"/>
          <w:szCs w:val="24"/>
          <w:highlight w:val="cyan"/>
        </w:rPr>
        <w:t>_,</w:t>
      </w:r>
      <w:r w:rsidRPr="00555DDE">
        <w:rPr>
          <w:rFonts w:ascii="Times New Roman" w:hAnsi="Times New Roman" w:cs="Times New Roman"/>
          <w:sz w:val="24"/>
          <w:szCs w:val="24"/>
        </w:rPr>
        <w:t xml:space="preserve"> and will cont</w:t>
      </w:r>
      <w:r w:rsidR="00285C6F">
        <w:rPr>
          <w:rFonts w:ascii="Times New Roman" w:hAnsi="Times New Roman" w:cs="Times New Roman"/>
          <w:sz w:val="24"/>
          <w:szCs w:val="24"/>
        </w:rPr>
        <w:t xml:space="preserve">inue through </w:t>
      </w:r>
      <w:r w:rsidRPr="00651E36" w:rsidR="00285C6F">
        <w:rPr>
          <w:rFonts w:ascii="Times New Roman" w:hAnsi="Times New Roman" w:cs="Times New Roman"/>
          <w:sz w:val="24"/>
          <w:szCs w:val="24"/>
          <w:highlight w:val="cyan"/>
        </w:rPr>
        <w:t>___________, 2</w:t>
      </w:r>
      <w:r w:rsidR="00132D10">
        <w:rPr>
          <w:rFonts w:ascii="Times New Roman" w:hAnsi="Times New Roman" w:cs="Times New Roman"/>
          <w:sz w:val="24"/>
          <w:szCs w:val="24"/>
          <w:highlight w:val="cyan"/>
        </w:rPr>
        <w:t>01</w:t>
      </w:r>
      <w:r w:rsidRPr="00651E36" w:rsidR="00285C6F">
        <w:rPr>
          <w:rFonts w:ascii="Times New Roman" w:hAnsi="Times New Roman" w:cs="Times New Roman"/>
          <w:sz w:val="24"/>
          <w:szCs w:val="24"/>
          <w:highlight w:val="cyan"/>
        </w:rPr>
        <w:t>_</w:t>
      </w:r>
      <w:r w:rsidRPr="00651E36">
        <w:rPr>
          <w:rFonts w:ascii="Times New Roman" w:hAnsi="Times New Roman" w:cs="Times New Roman"/>
          <w:sz w:val="24"/>
          <w:szCs w:val="24"/>
          <w:highlight w:val="cyan"/>
        </w:rPr>
        <w:t>.</w:t>
      </w:r>
      <w:r w:rsidRPr="00555DDE">
        <w:rPr>
          <w:rFonts w:ascii="Times New Roman" w:hAnsi="Times New Roman" w:cs="Times New Roman"/>
          <w:sz w:val="24"/>
          <w:szCs w:val="24"/>
        </w:rPr>
        <w:t xml:space="preserve"> While lease up is anticipated </w:t>
      </w:r>
      <w:r w:rsidR="00285C6F">
        <w:rPr>
          <w:rFonts w:ascii="Times New Roman" w:hAnsi="Times New Roman" w:cs="Times New Roman"/>
          <w:sz w:val="24"/>
          <w:szCs w:val="24"/>
        </w:rPr>
        <w:t xml:space="preserve">to begin </w:t>
      </w:r>
      <w:r w:rsidRPr="00651E36" w:rsidR="00285C6F">
        <w:rPr>
          <w:rFonts w:ascii="Times New Roman" w:hAnsi="Times New Roman" w:cs="Times New Roman"/>
          <w:sz w:val="24"/>
          <w:szCs w:val="24"/>
          <w:highlight w:val="cyan"/>
        </w:rPr>
        <w:t>in ___________, 2</w:t>
      </w:r>
      <w:r w:rsidR="00132D10">
        <w:rPr>
          <w:rFonts w:ascii="Times New Roman" w:hAnsi="Times New Roman" w:cs="Times New Roman"/>
          <w:sz w:val="24"/>
          <w:szCs w:val="24"/>
          <w:highlight w:val="cyan"/>
        </w:rPr>
        <w:t>01</w:t>
      </w:r>
      <w:r w:rsidRPr="00651E36" w:rsidR="00285C6F">
        <w:rPr>
          <w:rFonts w:ascii="Times New Roman" w:hAnsi="Times New Roman" w:cs="Times New Roman"/>
          <w:sz w:val="24"/>
          <w:szCs w:val="24"/>
          <w:highlight w:val="cyan"/>
        </w:rPr>
        <w:t>_,</w:t>
      </w:r>
      <w:r w:rsidRPr="00555DDE">
        <w:rPr>
          <w:rFonts w:ascii="Times New Roman" w:hAnsi="Times New Roman" w:cs="Times New Roman"/>
          <w:sz w:val="24"/>
          <w:szCs w:val="24"/>
        </w:rPr>
        <w:t xml:space="preserve"> </w:t>
      </w:r>
      <w:r w:rsidR="00C63A77">
        <w:rPr>
          <w:rFonts w:ascii="Times New Roman" w:hAnsi="Times New Roman" w:cs="Times New Roman"/>
          <w:sz w:val="24"/>
          <w:szCs w:val="24"/>
        </w:rPr>
        <w:t>[</w:t>
      </w:r>
      <w:r w:rsidRPr="00651E36" w:rsidR="00CC1329">
        <w:rPr>
          <w:rFonts w:ascii="Times New Roman" w:hAnsi="Times New Roman" w:cs="Times New Roman"/>
          <w:i/>
          <w:sz w:val="24"/>
          <w:szCs w:val="24"/>
          <w:highlight w:val="cyan"/>
        </w:rPr>
        <w:t xml:space="preserve">Social Service </w:t>
      </w:r>
      <w:proofErr w:type="spellStart"/>
      <w:r w:rsidRPr="00651E36" w:rsidR="00CC1329">
        <w:rPr>
          <w:rFonts w:ascii="Times New Roman" w:hAnsi="Times New Roman" w:cs="Times New Roman"/>
          <w:i/>
          <w:sz w:val="24"/>
          <w:szCs w:val="24"/>
          <w:highlight w:val="cyan"/>
        </w:rPr>
        <w:t>Agency</w:t>
      </w:r>
      <w:r w:rsidRPr="00651E36">
        <w:rPr>
          <w:rFonts w:ascii="Times New Roman" w:hAnsi="Times New Roman" w:cs="Times New Roman"/>
          <w:sz w:val="24"/>
          <w:szCs w:val="24"/>
          <w:highlight w:val="cyan"/>
        </w:rPr>
        <w:t>’s</w:t>
      </w:r>
      <w:proofErr w:type="spellEnd"/>
      <w:r w:rsidRPr="00651E36">
        <w:rPr>
          <w:rFonts w:ascii="Times New Roman" w:hAnsi="Times New Roman" w:cs="Times New Roman"/>
          <w:sz w:val="24"/>
          <w:szCs w:val="24"/>
          <w:highlight w:val="cyan"/>
        </w:rPr>
        <w:t xml:space="preserve"> and </w:t>
      </w:r>
      <w:r w:rsidRPr="00651E36" w:rsidR="00D463F4">
        <w:rPr>
          <w:rFonts w:ascii="Times New Roman" w:hAnsi="Times New Roman" w:cs="Times New Roman"/>
          <w:i/>
          <w:sz w:val="24"/>
          <w:szCs w:val="24"/>
          <w:highlight w:val="cyan"/>
        </w:rPr>
        <w:t>Property Manager</w:t>
      </w:r>
      <w:r w:rsidRPr="00651E36">
        <w:rPr>
          <w:rFonts w:ascii="Times New Roman" w:hAnsi="Times New Roman" w:cs="Times New Roman"/>
          <w:i/>
          <w:sz w:val="24"/>
          <w:szCs w:val="24"/>
          <w:highlight w:val="cyan"/>
        </w:rPr>
        <w:t>’s</w:t>
      </w:r>
      <w:r w:rsidR="00C63A77">
        <w:rPr>
          <w:rFonts w:ascii="Times New Roman" w:hAnsi="Times New Roman" w:cs="Times New Roman"/>
          <w:sz w:val="24"/>
          <w:szCs w:val="24"/>
        </w:rPr>
        <w:t>]</w:t>
      </w:r>
      <w:r w:rsidRPr="00555DDE">
        <w:rPr>
          <w:rFonts w:ascii="Times New Roman" w:hAnsi="Times New Roman" w:cs="Times New Roman"/>
          <w:sz w:val="24"/>
          <w:szCs w:val="24"/>
        </w:rPr>
        <w:t xml:space="preserve"> responsibilities begin on </w:t>
      </w:r>
      <w:r w:rsidRPr="00651E36">
        <w:rPr>
          <w:rFonts w:ascii="Times New Roman" w:hAnsi="Times New Roman" w:cs="Times New Roman"/>
          <w:sz w:val="24"/>
          <w:szCs w:val="24"/>
          <w:highlight w:val="cyan"/>
        </w:rPr>
        <w:t>___________, 2____,</w:t>
      </w:r>
      <w:r w:rsidRPr="00555DDE">
        <w:rPr>
          <w:rFonts w:ascii="Times New Roman" w:hAnsi="Times New Roman" w:cs="Times New Roman"/>
          <w:sz w:val="24"/>
          <w:szCs w:val="24"/>
        </w:rPr>
        <w:t xml:space="preserve"> </w:t>
      </w:r>
      <w:proofErr w:type="gramStart"/>
      <w:r w:rsidRPr="00555DDE">
        <w:rPr>
          <w:rFonts w:ascii="Times New Roman" w:hAnsi="Times New Roman" w:cs="Times New Roman"/>
          <w:sz w:val="24"/>
          <w:szCs w:val="24"/>
        </w:rPr>
        <w:t>so as to</w:t>
      </w:r>
      <w:proofErr w:type="gramEnd"/>
      <w:r w:rsidRPr="00555DDE">
        <w:rPr>
          <w:rFonts w:ascii="Times New Roman" w:hAnsi="Times New Roman" w:cs="Times New Roman"/>
          <w:sz w:val="24"/>
          <w:szCs w:val="24"/>
        </w:rPr>
        <w:t xml:space="preserve"> begin coordinating the start-up of </w:t>
      </w:r>
      <w:r w:rsidR="00C63A77">
        <w:rPr>
          <w:rFonts w:ascii="Times New Roman" w:hAnsi="Times New Roman" w:cs="Times New Roman"/>
          <w:sz w:val="24"/>
          <w:szCs w:val="24"/>
        </w:rPr>
        <w:t>[</w:t>
      </w:r>
      <w:r w:rsidRPr="00651E36" w:rsidR="00651E36">
        <w:rPr>
          <w:rFonts w:ascii="Times New Roman" w:hAnsi="Times New Roman" w:cs="Times New Roman"/>
          <w:i/>
          <w:sz w:val="24"/>
          <w:szCs w:val="24"/>
          <w:highlight w:val="cyan"/>
        </w:rPr>
        <w:t>Development Name</w:t>
      </w:r>
      <w:r w:rsidR="00C63A77">
        <w:rPr>
          <w:rFonts w:ascii="Times New Roman" w:hAnsi="Times New Roman" w:cs="Times New Roman"/>
          <w:sz w:val="24"/>
          <w:szCs w:val="24"/>
        </w:rPr>
        <w:t>]</w:t>
      </w:r>
      <w:r w:rsidRPr="00555DDE">
        <w:rPr>
          <w:rFonts w:ascii="Times New Roman" w:hAnsi="Times New Roman" w:cs="Times New Roman"/>
          <w:sz w:val="24"/>
          <w:szCs w:val="24"/>
        </w:rPr>
        <w:t xml:space="preserve">. </w:t>
      </w:r>
      <w:r w:rsidR="00D463F4">
        <w:rPr>
          <w:rFonts w:ascii="Times New Roman" w:hAnsi="Times New Roman" w:cs="Times New Roman"/>
          <w:sz w:val="24"/>
          <w:szCs w:val="24"/>
        </w:rPr>
        <w:t xml:space="preserve">Parties agree to meet to review the terms of this Agreement at least </w:t>
      </w:r>
      <w:r w:rsidR="00651E36">
        <w:rPr>
          <w:rFonts w:ascii="Times New Roman" w:hAnsi="Times New Roman" w:cs="Times New Roman"/>
          <w:sz w:val="24"/>
          <w:szCs w:val="24"/>
        </w:rPr>
        <w:t>[</w:t>
      </w:r>
      <w:r w:rsidRPr="00651E36" w:rsidR="00D463F4">
        <w:rPr>
          <w:rFonts w:ascii="Times New Roman" w:hAnsi="Times New Roman" w:cs="Times New Roman"/>
          <w:i/>
          <w:sz w:val="24"/>
          <w:szCs w:val="24"/>
          <w:highlight w:val="cyan"/>
        </w:rPr>
        <w:t>biennially</w:t>
      </w:r>
      <w:r w:rsidR="00651E36">
        <w:rPr>
          <w:rFonts w:ascii="Times New Roman" w:hAnsi="Times New Roman" w:cs="Times New Roman"/>
          <w:i/>
          <w:sz w:val="24"/>
          <w:szCs w:val="24"/>
        </w:rPr>
        <w:t>]</w:t>
      </w:r>
      <w:r w:rsidR="00D463F4">
        <w:rPr>
          <w:rFonts w:ascii="Times New Roman" w:hAnsi="Times New Roman" w:cs="Times New Roman"/>
          <w:sz w:val="24"/>
          <w:szCs w:val="24"/>
        </w:rPr>
        <w:t xml:space="preserve">. </w:t>
      </w:r>
      <w:r w:rsidRPr="00555DDE">
        <w:rPr>
          <w:rFonts w:ascii="Times New Roman" w:hAnsi="Times New Roman" w:cs="Times New Roman"/>
          <w:sz w:val="24"/>
          <w:szCs w:val="24"/>
        </w:rPr>
        <w:t xml:space="preserve">This Agreement will be automatically renewed with the same terms and conditions annually thereafter except where either party provides written notice of non-renewal </w:t>
      </w:r>
      <w:r w:rsidR="00651E36">
        <w:rPr>
          <w:rFonts w:ascii="Times New Roman" w:hAnsi="Times New Roman" w:cs="Times New Roman"/>
          <w:sz w:val="24"/>
          <w:szCs w:val="24"/>
        </w:rPr>
        <w:t>[</w:t>
      </w:r>
      <w:r w:rsidRPr="00651E36" w:rsidR="0040392C">
        <w:rPr>
          <w:rFonts w:ascii="Times New Roman" w:hAnsi="Times New Roman" w:cs="Times New Roman"/>
          <w:i/>
          <w:sz w:val="24"/>
          <w:szCs w:val="24"/>
          <w:highlight w:val="cyan"/>
        </w:rPr>
        <w:t>ninety (90) days</w:t>
      </w:r>
      <w:r w:rsidR="00651E36">
        <w:rPr>
          <w:rFonts w:ascii="Times New Roman" w:hAnsi="Times New Roman" w:cs="Times New Roman"/>
          <w:sz w:val="24"/>
          <w:szCs w:val="24"/>
        </w:rPr>
        <w:t>]</w:t>
      </w:r>
      <w:r w:rsidRPr="00555DDE">
        <w:rPr>
          <w:rFonts w:ascii="Times New Roman" w:hAnsi="Times New Roman" w:cs="Times New Roman"/>
          <w:sz w:val="24"/>
          <w:szCs w:val="24"/>
        </w:rPr>
        <w:t xml:space="preserve"> before the annual termination date. Otherwise, this Agreement may be terminated in accordance with the section on Termination below.</w:t>
      </w:r>
    </w:p>
    <w:p w:rsidRPr="00555DDE" w:rsidR="00783824" w:rsidP="00783824" w:rsidRDefault="00783824" w14:paraId="1235DA1F" w14:textId="77777777">
      <w:pPr>
        <w:rPr>
          <w:rFonts w:ascii="Times New Roman" w:hAnsi="Times New Roman" w:cs="Times New Roman"/>
          <w:i/>
          <w:sz w:val="24"/>
          <w:szCs w:val="24"/>
        </w:rPr>
      </w:pPr>
      <w:r w:rsidRPr="00555DDE">
        <w:rPr>
          <w:rFonts w:ascii="Times New Roman" w:hAnsi="Times New Roman" w:cs="Times New Roman"/>
          <w:i/>
          <w:sz w:val="24"/>
          <w:szCs w:val="24"/>
        </w:rPr>
        <w:t>Termination</w:t>
      </w:r>
    </w:p>
    <w:p w:rsidRPr="00555DDE" w:rsidR="00783824" w:rsidP="00783824" w:rsidRDefault="00783824" w14:paraId="36FD9621" w14:textId="60D5E907">
      <w:pPr>
        <w:rPr>
          <w:rFonts w:ascii="Times New Roman" w:hAnsi="Times New Roman" w:cs="Times New Roman"/>
          <w:sz w:val="24"/>
          <w:szCs w:val="24"/>
        </w:rPr>
      </w:pPr>
      <w:r w:rsidRPr="00555DDE">
        <w:rPr>
          <w:rFonts w:ascii="Times New Roman" w:hAnsi="Times New Roman" w:cs="Times New Roman"/>
          <w:sz w:val="24"/>
          <w:szCs w:val="24"/>
        </w:rPr>
        <w:t xml:space="preserve">Either party may terminate this Agreement by giving the other party </w:t>
      </w:r>
      <w:r w:rsidR="00651E36">
        <w:rPr>
          <w:rFonts w:ascii="Times New Roman" w:hAnsi="Times New Roman" w:cs="Times New Roman"/>
          <w:sz w:val="24"/>
          <w:szCs w:val="24"/>
        </w:rPr>
        <w:t>[</w:t>
      </w:r>
      <w:r w:rsidRPr="00651E36" w:rsidR="00651E36">
        <w:rPr>
          <w:rFonts w:ascii="Times New Roman" w:hAnsi="Times New Roman" w:cs="Times New Roman"/>
          <w:i/>
          <w:sz w:val="24"/>
          <w:szCs w:val="24"/>
          <w:highlight w:val="cyan"/>
        </w:rPr>
        <w:t>ninety (90) days</w:t>
      </w:r>
      <w:r w:rsidR="00651E36">
        <w:rPr>
          <w:rFonts w:ascii="Times New Roman" w:hAnsi="Times New Roman" w:cs="Times New Roman"/>
          <w:sz w:val="24"/>
          <w:szCs w:val="24"/>
        </w:rPr>
        <w:t>]</w:t>
      </w:r>
      <w:r w:rsidRPr="00555DDE" w:rsidR="00651E36">
        <w:rPr>
          <w:rFonts w:ascii="Times New Roman" w:hAnsi="Times New Roman" w:cs="Times New Roman"/>
          <w:sz w:val="24"/>
          <w:szCs w:val="24"/>
        </w:rPr>
        <w:t xml:space="preserve"> </w:t>
      </w:r>
      <w:r w:rsidRPr="00555DDE">
        <w:rPr>
          <w:rFonts w:ascii="Times New Roman" w:hAnsi="Times New Roman" w:cs="Times New Roman"/>
          <w:sz w:val="24"/>
          <w:szCs w:val="24"/>
        </w:rPr>
        <w:t>prior written notice. The party wishing to terminate this agreement for cause must provide a written intent to terminate notice to the party in breach or default. The notice will provide thirty (30) days for the party in breach or default to respond to said notice with an acceptable plan to cure cause for termination.</w:t>
      </w:r>
    </w:p>
    <w:p w:rsidRPr="00555DDE" w:rsidR="00783824" w:rsidP="00783824" w:rsidRDefault="00783824" w14:paraId="397532AD" w14:textId="77777777">
      <w:pPr>
        <w:rPr>
          <w:rFonts w:ascii="Times New Roman" w:hAnsi="Times New Roman" w:cs="Times New Roman"/>
          <w:i/>
          <w:sz w:val="24"/>
          <w:szCs w:val="24"/>
        </w:rPr>
      </w:pPr>
      <w:r w:rsidRPr="00555DDE">
        <w:rPr>
          <w:rFonts w:ascii="Times New Roman" w:hAnsi="Times New Roman" w:cs="Times New Roman"/>
          <w:i/>
          <w:sz w:val="24"/>
          <w:szCs w:val="24"/>
        </w:rPr>
        <w:t>Confidentiality</w:t>
      </w:r>
    </w:p>
    <w:p w:rsidRPr="00555DDE" w:rsidR="00783824" w:rsidP="00783824" w:rsidRDefault="00C63A77" w14:paraId="6025E3A6" w14:textId="77777777">
      <w:pPr>
        <w:rPr>
          <w:rFonts w:ascii="Times New Roman" w:hAnsi="Times New Roman" w:cs="Times New Roman"/>
          <w:sz w:val="24"/>
          <w:szCs w:val="24"/>
        </w:rPr>
      </w:pPr>
      <w:r>
        <w:rPr>
          <w:rFonts w:ascii="Times New Roman" w:hAnsi="Times New Roman" w:cs="Times New Roman"/>
          <w:sz w:val="24"/>
          <w:szCs w:val="24"/>
        </w:rPr>
        <w:t>[</w:t>
      </w:r>
      <w:r w:rsidRPr="00651E36" w:rsidR="001F71A7">
        <w:rPr>
          <w:rFonts w:ascii="Times New Roman" w:hAnsi="Times New Roman" w:cs="Times New Roman"/>
          <w:i/>
          <w:sz w:val="24"/>
          <w:szCs w:val="24"/>
          <w:highlight w:val="cyan"/>
        </w:rPr>
        <w:t>Housing Developer</w:t>
      </w:r>
      <w:r w:rsidRPr="00651E36" w:rsidR="00783824">
        <w:rPr>
          <w:rFonts w:ascii="Times New Roman" w:hAnsi="Times New Roman" w:cs="Times New Roman"/>
          <w:sz w:val="24"/>
          <w:szCs w:val="24"/>
          <w:highlight w:val="cyan"/>
        </w:rPr>
        <w:t xml:space="preserve">, </w:t>
      </w:r>
      <w:r w:rsidRPr="00651E36" w:rsidR="00CC1329">
        <w:rPr>
          <w:rFonts w:ascii="Times New Roman" w:hAnsi="Times New Roman" w:cs="Times New Roman"/>
          <w:i/>
          <w:sz w:val="24"/>
          <w:szCs w:val="24"/>
          <w:highlight w:val="cyan"/>
        </w:rPr>
        <w:t xml:space="preserve">Property Manager </w:t>
      </w:r>
      <w:r w:rsidRPr="00651E36" w:rsidR="00783824">
        <w:rPr>
          <w:rFonts w:ascii="Times New Roman" w:hAnsi="Times New Roman" w:cs="Times New Roman"/>
          <w:sz w:val="24"/>
          <w:szCs w:val="24"/>
          <w:highlight w:val="cyan"/>
        </w:rPr>
        <w:t xml:space="preserve">and </w:t>
      </w:r>
      <w:r w:rsidRPr="00651E36" w:rsidR="00CC1329">
        <w:rPr>
          <w:rFonts w:ascii="Times New Roman" w:hAnsi="Times New Roman" w:cs="Times New Roman"/>
          <w:i/>
          <w:sz w:val="24"/>
          <w:szCs w:val="24"/>
          <w:highlight w:val="cyan"/>
        </w:rPr>
        <w:t>Social Service Agency</w:t>
      </w:r>
      <w:r>
        <w:rPr>
          <w:rFonts w:ascii="Times New Roman" w:hAnsi="Times New Roman" w:cs="Times New Roman"/>
          <w:sz w:val="24"/>
          <w:szCs w:val="24"/>
        </w:rPr>
        <w:t>]</w:t>
      </w:r>
      <w:r w:rsidRPr="00555DDE" w:rsidR="00783824">
        <w:rPr>
          <w:rFonts w:ascii="Times New Roman" w:hAnsi="Times New Roman" w:cs="Times New Roman"/>
          <w:sz w:val="24"/>
          <w:szCs w:val="24"/>
        </w:rPr>
        <w:t xml:space="preserve"> agree that by virtue of entering into this Agreement they will have access to certain confidential information regarding the other party's operations related to this project. </w:t>
      </w:r>
      <w:r>
        <w:rPr>
          <w:rFonts w:ascii="Times New Roman" w:hAnsi="Times New Roman" w:cs="Times New Roman"/>
          <w:sz w:val="24"/>
          <w:szCs w:val="24"/>
        </w:rPr>
        <w:t>[</w:t>
      </w:r>
      <w:r w:rsidRPr="00651E36" w:rsidR="001F71A7">
        <w:rPr>
          <w:rFonts w:ascii="Times New Roman" w:hAnsi="Times New Roman" w:cs="Times New Roman"/>
          <w:i/>
          <w:sz w:val="24"/>
          <w:szCs w:val="24"/>
          <w:highlight w:val="cyan"/>
        </w:rPr>
        <w:t>Housing Developer</w:t>
      </w:r>
      <w:r w:rsidRPr="00651E36" w:rsidR="00783824">
        <w:rPr>
          <w:rFonts w:ascii="Times New Roman" w:hAnsi="Times New Roman" w:cs="Times New Roman"/>
          <w:sz w:val="24"/>
          <w:szCs w:val="24"/>
          <w:highlight w:val="cyan"/>
        </w:rPr>
        <w:t xml:space="preserve">, </w:t>
      </w:r>
      <w:r w:rsidRPr="00651E36" w:rsidR="00CC1329">
        <w:rPr>
          <w:rFonts w:ascii="Times New Roman" w:hAnsi="Times New Roman" w:cs="Times New Roman"/>
          <w:i/>
          <w:sz w:val="24"/>
          <w:szCs w:val="24"/>
          <w:highlight w:val="cyan"/>
        </w:rPr>
        <w:t xml:space="preserve">Property Manager </w:t>
      </w:r>
      <w:r w:rsidRPr="00651E36" w:rsidR="00783824">
        <w:rPr>
          <w:rFonts w:ascii="Times New Roman" w:hAnsi="Times New Roman" w:cs="Times New Roman"/>
          <w:sz w:val="24"/>
          <w:szCs w:val="24"/>
          <w:highlight w:val="cyan"/>
        </w:rPr>
        <w:t xml:space="preserve">and </w:t>
      </w:r>
      <w:r w:rsidRPr="00651E36" w:rsidR="00CC1329">
        <w:rPr>
          <w:rFonts w:ascii="Times New Roman" w:hAnsi="Times New Roman" w:cs="Times New Roman"/>
          <w:i/>
          <w:sz w:val="24"/>
          <w:szCs w:val="24"/>
          <w:highlight w:val="cyan"/>
        </w:rPr>
        <w:t>Social Service Agency</w:t>
      </w:r>
      <w:r w:rsidRPr="00651E36">
        <w:rPr>
          <w:rFonts w:ascii="Times New Roman" w:hAnsi="Times New Roman" w:cs="Times New Roman"/>
          <w:sz w:val="24"/>
          <w:szCs w:val="24"/>
          <w:highlight w:val="cyan"/>
        </w:rPr>
        <w:t>]</w:t>
      </w:r>
      <w:r w:rsidRPr="00555DDE" w:rsidR="00783824">
        <w:rPr>
          <w:rFonts w:ascii="Times New Roman" w:hAnsi="Times New Roman" w:cs="Times New Roman"/>
          <w:sz w:val="24"/>
          <w:szCs w:val="24"/>
        </w:rPr>
        <w:t xml:space="preserve"> agree that they will not at any time disclose confidential information and/or material without the consent of that party unless such disclosure is authorized by this Agreement or required by law. Unauthorized disclosure of confidential information shall be considered a material breach of this agreement. Where appropriate, client releases will be secured before confidential client information is exchanged. Confidential client information will be handled with the utmost discretion and judgment.</w:t>
      </w:r>
    </w:p>
    <w:p w:rsidRPr="00555DDE" w:rsidR="00783824" w:rsidP="00783824" w:rsidRDefault="00783824" w14:paraId="289B381D" w14:textId="77777777">
      <w:pPr>
        <w:rPr>
          <w:rFonts w:ascii="Times New Roman" w:hAnsi="Times New Roman" w:cs="Times New Roman"/>
          <w:i/>
          <w:sz w:val="24"/>
          <w:szCs w:val="24"/>
        </w:rPr>
      </w:pPr>
      <w:r w:rsidRPr="00555DDE">
        <w:rPr>
          <w:rFonts w:ascii="Times New Roman" w:hAnsi="Times New Roman" w:cs="Times New Roman"/>
          <w:i/>
          <w:sz w:val="24"/>
          <w:szCs w:val="24"/>
        </w:rPr>
        <w:t>Arbitration</w:t>
      </w:r>
    </w:p>
    <w:p w:rsidRPr="00555DDE" w:rsidR="00783824" w:rsidP="00783824" w:rsidRDefault="00783824" w14:paraId="65C47E15" w14:textId="77777777">
      <w:pPr>
        <w:rPr>
          <w:rFonts w:ascii="Times New Roman" w:hAnsi="Times New Roman" w:cs="Times New Roman"/>
          <w:sz w:val="24"/>
          <w:szCs w:val="24"/>
        </w:rPr>
      </w:pPr>
      <w:r w:rsidRPr="00555DDE">
        <w:rPr>
          <w:rFonts w:ascii="Times New Roman" w:hAnsi="Times New Roman" w:cs="Times New Roman"/>
          <w:sz w:val="24"/>
          <w:szCs w:val="24"/>
        </w:rPr>
        <w:t xml:space="preserve">Should either party wish to commence an action for damages under this Agreement, it shall be required to adjudicate the dispute through binding arbitration under the rules of the American Arbitration Association or under such rules to which the parties may agree. Any award rendered </w:t>
      </w:r>
      <w:r w:rsidRPr="00555DDE">
        <w:rPr>
          <w:rFonts w:ascii="Times New Roman" w:hAnsi="Times New Roman" w:cs="Times New Roman"/>
          <w:sz w:val="24"/>
          <w:szCs w:val="24"/>
        </w:rPr>
        <w:t>by the arbitrator shall be final and binding upon each of the parties, and judgment there upon shall be borne equally by both parties. During the course of the arbitration and until a final settlement has been reached, this Agreement shall remain in full force and effect unless otherwise terminated as provided in this Agreement.</w:t>
      </w:r>
    </w:p>
    <w:p w:rsidRPr="00555DDE" w:rsidR="00783824" w:rsidP="00783824" w:rsidRDefault="00783824" w14:paraId="3E25EBC2" w14:textId="77777777">
      <w:pPr>
        <w:rPr>
          <w:rFonts w:ascii="Times New Roman" w:hAnsi="Times New Roman" w:cs="Times New Roman"/>
          <w:i/>
          <w:sz w:val="24"/>
          <w:szCs w:val="24"/>
        </w:rPr>
      </w:pPr>
      <w:r w:rsidRPr="00555DDE">
        <w:rPr>
          <w:rFonts w:ascii="Times New Roman" w:hAnsi="Times New Roman" w:cs="Times New Roman"/>
          <w:i/>
          <w:sz w:val="24"/>
          <w:szCs w:val="24"/>
        </w:rPr>
        <w:t>Nondiscrimination</w:t>
      </w:r>
    </w:p>
    <w:p w:rsidR="00C13BE7" w:rsidP="00783824" w:rsidRDefault="00783824" w14:paraId="4FD23C2E" w14:textId="77777777">
      <w:pPr>
        <w:rPr>
          <w:rFonts w:ascii="Times New Roman" w:hAnsi="Times New Roman" w:cs="Times New Roman"/>
          <w:i/>
          <w:sz w:val="24"/>
          <w:szCs w:val="24"/>
        </w:rPr>
      </w:pPr>
      <w:r w:rsidRPr="00555DDE">
        <w:rPr>
          <w:rFonts w:ascii="Times New Roman" w:hAnsi="Times New Roman" w:cs="Times New Roman"/>
          <w:sz w:val="24"/>
          <w:szCs w:val="24"/>
        </w:rPr>
        <w:t xml:space="preserve">There shall be no discrimination of any person or group of persons on account of </w:t>
      </w:r>
      <w:r w:rsidRPr="00284E4E">
        <w:rPr>
          <w:rFonts w:ascii="Times New Roman" w:hAnsi="Times New Roman" w:cs="Times New Roman"/>
          <w:sz w:val="24"/>
          <w:szCs w:val="24"/>
        </w:rPr>
        <w:t>race</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color</w:t>
      </w:r>
      <w:r w:rsidRPr="00555DDE">
        <w:rPr>
          <w:rFonts w:ascii="Times New Roman" w:hAnsi="Times New Roman" w:cs="Times New Roman"/>
          <w:sz w:val="24"/>
          <w:szCs w:val="24"/>
        </w:rPr>
        <w:t xml:space="preserve">, creed, </w:t>
      </w:r>
      <w:r w:rsidRPr="00284E4E">
        <w:rPr>
          <w:rFonts w:ascii="Times New Roman" w:hAnsi="Times New Roman" w:cs="Times New Roman"/>
          <w:sz w:val="24"/>
          <w:szCs w:val="24"/>
        </w:rPr>
        <w:t>religion</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sex</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 xml:space="preserve">marital </w:t>
      </w:r>
      <w:r w:rsidR="009E0454">
        <w:rPr>
          <w:rFonts w:ascii="Times New Roman" w:hAnsi="Times New Roman" w:cs="Times New Roman"/>
          <w:sz w:val="24"/>
          <w:szCs w:val="24"/>
        </w:rPr>
        <w:t xml:space="preserve">or family </w:t>
      </w:r>
      <w:r w:rsidRPr="00284E4E">
        <w:rPr>
          <w:rFonts w:ascii="Times New Roman" w:hAnsi="Times New Roman" w:cs="Times New Roman"/>
          <w:sz w:val="24"/>
          <w:szCs w:val="24"/>
        </w:rPr>
        <w:t>status</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sexual orientation</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age</w:t>
      </w:r>
      <w:r w:rsidRPr="00555DDE">
        <w:rPr>
          <w:rFonts w:ascii="Times New Roman" w:hAnsi="Times New Roman" w:cs="Times New Roman"/>
          <w:sz w:val="24"/>
          <w:szCs w:val="24"/>
        </w:rPr>
        <w:t xml:space="preserve">, </w:t>
      </w:r>
      <w:r w:rsidRPr="00284E4E">
        <w:rPr>
          <w:rFonts w:ascii="Times New Roman" w:hAnsi="Times New Roman" w:cs="Times New Roman"/>
          <w:sz w:val="24"/>
          <w:szCs w:val="24"/>
        </w:rPr>
        <w:t>handicap</w:t>
      </w:r>
      <w:r w:rsidRPr="00555DDE">
        <w:rPr>
          <w:rFonts w:ascii="Times New Roman" w:hAnsi="Times New Roman" w:cs="Times New Roman"/>
          <w:sz w:val="24"/>
          <w:szCs w:val="24"/>
        </w:rPr>
        <w:t>, ancestry</w:t>
      </w:r>
      <w:r w:rsidR="00284E4E">
        <w:rPr>
          <w:rFonts w:ascii="Times New Roman" w:hAnsi="Times New Roman" w:cs="Times New Roman"/>
          <w:sz w:val="24"/>
          <w:szCs w:val="24"/>
        </w:rPr>
        <w:t>,</w:t>
      </w:r>
      <w:r w:rsidRPr="00555DDE">
        <w:rPr>
          <w:rFonts w:ascii="Times New Roman" w:hAnsi="Times New Roman" w:cs="Times New Roman"/>
          <w:sz w:val="24"/>
          <w:szCs w:val="24"/>
        </w:rPr>
        <w:t xml:space="preserve"> </w:t>
      </w:r>
      <w:r w:rsidR="00284E4E">
        <w:rPr>
          <w:rFonts w:ascii="Times New Roman" w:hAnsi="Times New Roman" w:cs="Times New Roman"/>
          <w:sz w:val="24"/>
          <w:szCs w:val="24"/>
        </w:rPr>
        <w:t xml:space="preserve">receipt of public assistance, gender identity </w:t>
      </w:r>
      <w:r w:rsidRPr="00555DDE">
        <w:rPr>
          <w:rFonts w:ascii="Times New Roman" w:hAnsi="Times New Roman" w:cs="Times New Roman"/>
          <w:sz w:val="24"/>
          <w:szCs w:val="24"/>
        </w:rPr>
        <w:t xml:space="preserve">or </w:t>
      </w:r>
      <w:r w:rsidRPr="00284E4E">
        <w:rPr>
          <w:rFonts w:ascii="Times New Roman" w:hAnsi="Times New Roman" w:cs="Times New Roman"/>
          <w:sz w:val="24"/>
          <w:szCs w:val="24"/>
        </w:rPr>
        <w:t>national origin</w:t>
      </w:r>
      <w:r w:rsidRPr="00555DDE">
        <w:rPr>
          <w:rFonts w:ascii="Times New Roman" w:hAnsi="Times New Roman" w:cs="Times New Roman"/>
          <w:sz w:val="24"/>
          <w:szCs w:val="24"/>
        </w:rPr>
        <w:t xml:space="preserve"> in the operation of the project </w:t>
      </w:r>
      <w:r w:rsidR="001C5D7F">
        <w:rPr>
          <w:rFonts w:ascii="Times New Roman" w:hAnsi="Times New Roman" w:cs="Times New Roman"/>
          <w:sz w:val="24"/>
          <w:szCs w:val="24"/>
        </w:rPr>
        <w:t>described in the Agreement.</w:t>
      </w:r>
    </w:p>
    <w:p w:rsidRPr="00555DDE" w:rsidR="00783824" w:rsidP="00783824" w:rsidRDefault="00783824" w14:paraId="4F5B8E39" w14:textId="77777777">
      <w:pPr>
        <w:rPr>
          <w:rFonts w:ascii="Times New Roman" w:hAnsi="Times New Roman" w:cs="Times New Roman"/>
          <w:i/>
          <w:sz w:val="24"/>
          <w:szCs w:val="24"/>
        </w:rPr>
      </w:pPr>
      <w:r w:rsidRPr="00555DDE">
        <w:rPr>
          <w:rFonts w:ascii="Times New Roman" w:hAnsi="Times New Roman" w:cs="Times New Roman"/>
          <w:i/>
          <w:sz w:val="24"/>
          <w:szCs w:val="24"/>
        </w:rPr>
        <w:t>Severability</w:t>
      </w:r>
    </w:p>
    <w:p w:rsidRPr="00555DDE" w:rsidR="00783824" w:rsidP="00783824" w:rsidRDefault="00783824" w14:paraId="066BEE90" w14:textId="77777777">
      <w:pPr>
        <w:rPr>
          <w:rFonts w:ascii="Times New Roman" w:hAnsi="Times New Roman" w:cs="Times New Roman"/>
          <w:sz w:val="24"/>
          <w:szCs w:val="24"/>
        </w:rPr>
      </w:pPr>
      <w:r w:rsidRPr="00555DDE">
        <w:rPr>
          <w:rFonts w:ascii="Times New Roman" w:hAnsi="Times New Roman" w:cs="Times New Roman"/>
          <w:sz w:val="24"/>
          <w:szCs w:val="24"/>
        </w:rPr>
        <w:t>In the event any provision of this Agreement shall be found to be invalid, illegal, or unenforceable in any respect, such invalidity, illegality or unenforceability shall not affect the validity, legality and enforceability of the remainder of the Agreement.</w:t>
      </w:r>
    </w:p>
    <w:p w:rsidRPr="00555DDE" w:rsidR="00783824" w:rsidP="00783824" w:rsidRDefault="00783824" w14:paraId="75ABB338" w14:textId="77777777">
      <w:pPr>
        <w:rPr>
          <w:rFonts w:ascii="Times New Roman" w:hAnsi="Times New Roman" w:cs="Times New Roman"/>
          <w:i/>
          <w:sz w:val="24"/>
          <w:szCs w:val="24"/>
        </w:rPr>
      </w:pPr>
      <w:r w:rsidRPr="00555DDE">
        <w:rPr>
          <w:rFonts w:ascii="Times New Roman" w:hAnsi="Times New Roman" w:cs="Times New Roman"/>
          <w:i/>
          <w:sz w:val="24"/>
          <w:szCs w:val="24"/>
        </w:rPr>
        <w:t>Amendments</w:t>
      </w:r>
    </w:p>
    <w:p w:rsidRPr="00555DDE" w:rsidR="00783824" w:rsidP="00783824" w:rsidRDefault="00783824" w14:paraId="5707724A" w14:textId="77777777">
      <w:pPr>
        <w:rPr>
          <w:rFonts w:ascii="Times New Roman" w:hAnsi="Times New Roman" w:cs="Times New Roman"/>
          <w:sz w:val="24"/>
          <w:szCs w:val="24"/>
        </w:rPr>
      </w:pPr>
      <w:r w:rsidRPr="00555DDE">
        <w:rPr>
          <w:rFonts w:ascii="Times New Roman" w:hAnsi="Times New Roman" w:cs="Times New Roman"/>
          <w:sz w:val="24"/>
          <w:szCs w:val="24"/>
        </w:rPr>
        <w:t xml:space="preserve">This Agreement may be amended only in writing and authorized by the designated representative of </w:t>
      </w:r>
      <w:r w:rsidR="00C63A77">
        <w:rPr>
          <w:rFonts w:ascii="Times New Roman" w:hAnsi="Times New Roman" w:cs="Times New Roman"/>
          <w:sz w:val="24"/>
          <w:szCs w:val="24"/>
        </w:rPr>
        <w:t>[</w:t>
      </w:r>
      <w:r w:rsidRPr="00651E36" w:rsidR="001F71A7">
        <w:rPr>
          <w:rFonts w:ascii="Times New Roman" w:hAnsi="Times New Roman" w:cs="Times New Roman"/>
          <w:i/>
          <w:sz w:val="24"/>
          <w:szCs w:val="24"/>
          <w:highlight w:val="cyan"/>
        </w:rPr>
        <w:t>Housing Developer</w:t>
      </w:r>
      <w:r w:rsidRPr="00651E36">
        <w:rPr>
          <w:rFonts w:ascii="Times New Roman" w:hAnsi="Times New Roman" w:cs="Times New Roman"/>
          <w:sz w:val="24"/>
          <w:szCs w:val="24"/>
          <w:highlight w:val="cyan"/>
        </w:rPr>
        <w:t xml:space="preserve">, </w:t>
      </w:r>
      <w:r w:rsidRPr="00651E36" w:rsidR="00CC1329">
        <w:rPr>
          <w:rFonts w:ascii="Times New Roman" w:hAnsi="Times New Roman" w:cs="Times New Roman"/>
          <w:i/>
          <w:sz w:val="24"/>
          <w:szCs w:val="24"/>
          <w:highlight w:val="cyan"/>
        </w:rPr>
        <w:t xml:space="preserve">Property Manager </w:t>
      </w:r>
      <w:r w:rsidRPr="00651E36">
        <w:rPr>
          <w:rFonts w:ascii="Times New Roman" w:hAnsi="Times New Roman" w:cs="Times New Roman"/>
          <w:sz w:val="24"/>
          <w:szCs w:val="24"/>
          <w:highlight w:val="cyan"/>
        </w:rPr>
        <w:t xml:space="preserve">and </w:t>
      </w:r>
      <w:r w:rsidRPr="00651E36" w:rsidR="00CC1329">
        <w:rPr>
          <w:rFonts w:ascii="Times New Roman" w:hAnsi="Times New Roman" w:cs="Times New Roman"/>
          <w:i/>
          <w:sz w:val="24"/>
          <w:szCs w:val="24"/>
          <w:highlight w:val="cyan"/>
        </w:rPr>
        <w:t>Social Service Agency</w:t>
      </w:r>
      <w:r w:rsidR="00C63A77">
        <w:rPr>
          <w:rFonts w:ascii="Times New Roman" w:hAnsi="Times New Roman" w:cs="Times New Roman"/>
          <w:sz w:val="24"/>
          <w:szCs w:val="24"/>
        </w:rPr>
        <w:t>]</w:t>
      </w:r>
      <w:r w:rsidRPr="00555DDE">
        <w:rPr>
          <w:rFonts w:ascii="Times New Roman" w:hAnsi="Times New Roman" w:cs="Times New Roman"/>
          <w:sz w:val="24"/>
          <w:szCs w:val="24"/>
        </w:rPr>
        <w:t>.</w:t>
      </w:r>
    </w:p>
    <w:p w:rsidR="00783824" w:rsidP="00783824" w:rsidRDefault="00783824" w14:paraId="53B85FF7" w14:textId="27B9A28D">
      <w:pPr>
        <w:rPr>
          <w:rFonts w:ascii="Times New Roman" w:hAnsi="Times New Roman" w:cs="Times New Roman"/>
          <w:sz w:val="24"/>
          <w:szCs w:val="24"/>
        </w:rPr>
      </w:pPr>
    </w:p>
    <w:p w:rsidRPr="00555DDE" w:rsidR="00132D10" w:rsidP="00783824" w:rsidRDefault="00132D10" w14:paraId="179DBE10" w14:textId="77777777">
      <w:pPr>
        <w:rPr>
          <w:rFonts w:ascii="Times New Roman" w:hAnsi="Times New Roman" w:cs="Times New Roman"/>
          <w:sz w:val="24"/>
          <w:szCs w:val="24"/>
        </w:rPr>
      </w:pPr>
    </w:p>
    <w:p w:rsidRPr="00555DDE" w:rsidR="00783824" w:rsidP="00783824" w:rsidRDefault="00783824" w14:paraId="634673D3" w14:textId="77777777">
      <w:pPr>
        <w:spacing w:after="0"/>
        <w:rPr>
          <w:rFonts w:ascii="Times New Roman" w:hAnsi="Times New Roman" w:cs="Times New Roman"/>
          <w:sz w:val="24"/>
          <w:szCs w:val="24"/>
        </w:rPr>
      </w:pPr>
      <w:r w:rsidRPr="00555DDE">
        <w:rPr>
          <w:rFonts w:ascii="Times New Roman" w:hAnsi="Times New Roman" w:cs="Times New Roman"/>
          <w:sz w:val="24"/>
          <w:szCs w:val="24"/>
        </w:rPr>
        <w:t>Signed: ___________________________________________</w:t>
      </w:r>
      <w:r w:rsidRPr="00555DDE">
        <w:rPr>
          <w:rFonts w:ascii="Times New Roman" w:hAnsi="Times New Roman" w:cs="Times New Roman"/>
          <w:sz w:val="24"/>
          <w:szCs w:val="24"/>
        </w:rPr>
        <w:tab/>
      </w:r>
      <w:r w:rsidRPr="00555DDE">
        <w:rPr>
          <w:rFonts w:ascii="Times New Roman" w:hAnsi="Times New Roman" w:cs="Times New Roman"/>
          <w:sz w:val="24"/>
          <w:szCs w:val="24"/>
        </w:rPr>
        <w:t xml:space="preserve">Date: </w:t>
      </w:r>
      <w:r w:rsidR="00555DDE">
        <w:rPr>
          <w:rFonts w:ascii="Times New Roman" w:hAnsi="Times New Roman" w:cs="Times New Roman"/>
          <w:sz w:val="24"/>
          <w:szCs w:val="24"/>
        </w:rPr>
        <w:t>________________</w:t>
      </w:r>
    </w:p>
    <w:p w:rsidRPr="00555DDE" w:rsidR="00783824" w:rsidP="00783824" w:rsidRDefault="00783824" w14:paraId="20D6517A" w14:textId="77777777">
      <w:pPr>
        <w:spacing w:after="0"/>
        <w:ind w:firstLine="720"/>
        <w:rPr>
          <w:rFonts w:ascii="Times New Roman" w:hAnsi="Times New Roman" w:cs="Times New Roman"/>
          <w:sz w:val="24"/>
          <w:szCs w:val="24"/>
        </w:rPr>
      </w:pPr>
      <w:r w:rsidRPr="00555DDE">
        <w:rPr>
          <w:rFonts w:ascii="Times New Roman" w:hAnsi="Times New Roman" w:cs="Times New Roman"/>
          <w:sz w:val="24"/>
          <w:szCs w:val="24"/>
        </w:rPr>
        <w:t xml:space="preserve">Executive Director, </w:t>
      </w:r>
      <w:r w:rsidR="00C63A77">
        <w:rPr>
          <w:rFonts w:ascii="Times New Roman" w:hAnsi="Times New Roman" w:cs="Times New Roman"/>
          <w:sz w:val="24"/>
          <w:szCs w:val="24"/>
        </w:rPr>
        <w:t>[</w:t>
      </w:r>
      <w:r w:rsidRPr="00651E36" w:rsidR="001F71A7">
        <w:rPr>
          <w:rFonts w:ascii="Times New Roman" w:hAnsi="Times New Roman" w:cs="Times New Roman"/>
          <w:i/>
          <w:sz w:val="24"/>
          <w:szCs w:val="24"/>
          <w:highlight w:val="cyan"/>
        </w:rPr>
        <w:t>Housing Developer</w:t>
      </w:r>
      <w:r w:rsidRPr="00C63A77" w:rsidR="00C63A77">
        <w:rPr>
          <w:rFonts w:ascii="Times New Roman" w:hAnsi="Times New Roman" w:cs="Times New Roman"/>
          <w:sz w:val="24"/>
          <w:szCs w:val="24"/>
        </w:rPr>
        <w:t>]</w:t>
      </w:r>
    </w:p>
    <w:p w:rsidR="00783824" w:rsidP="00783824" w:rsidRDefault="00783824" w14:paraId="59007768" w14:textId="1C4F1B7F">
      <w:pPr>
        <w:spacing w:after="0"/>
        <w:rPr>
          <w:rFonts w:ascii="Times New Roman" w:hAnsi="Times New Roman" w:cs="Times New Roman"/>
          <w:sz w:val="24"/>
          <w:szCs w:val="24"/>
        </w:rPr>
      </w:pPr>
    </w:p>
    <w:p w:rsidRPr="00555DDE" w:rsidR="00132D10" w:rsidP="00783824" w:rsidRDefault="00132D10" w14:paraId="21DEA5E3" w14:textId="77777777">
      <w:pPr>
        <w:spacing w:after="0"/>
        <w:rPr>
          <w:rFonts w:ascii="Times New Roman" w:hAnsi="Times New Roman" w:cs="Times New Roman"/>
          <w:sz w:val="24"/>
          <w:szCs w:val="24"/>
        </w:rPr>
      </w:pPr>
    </w:p>
    <w:p w:rsidRPr="00555DDE" w:rsidR="00783824" w:rsidP="00783824" w:rsidRDefault="00783824" w14:paraId="01F1B291" w14:textId="77777777">
      <w:pPr>
        <w:spacing w:after="0"/>
        <w:rPr>
          <w:rFonts w:ascii="Times New Roman" w:hAnsi="Times New Roman" w:cs="Times New Roman"/>
          <w:sz w:val="24"/>
          <w:szCs w:val="24"/>
        </w:rPr>
      </w:pPr>
      <w:r w:rsidRPr="00555DDE">
        <w:rPr>
          <w:rFonts w:ascii="Times New Roman" w:hAnsi="Times New Roman" w:cs="Times New Roman"/>
          <w:sz w:val="24"/>
          <w:szCs w:val="24"/>
        </w:rPr>
        <w:t>Signed: ___________________________________________</w:t>
      </w:r>
      <w:r w:rsidRPr="00555DDE">
        <w:rPr>
          <w:rFonts w:ascii="Times New Roman" w:hAnsi="Times New Roman" w:cs="Times New Roman"/>
          <w:sz w:val="24"/>
          <w:szCs w:val="24"/>
        </w:rPr>
        <w:tab/>
      </w:r>
      <w:r w:rsidRPr="00555DDE">
        <w:rPr>
          <w:rFonts w:ascii="Times New Roman" w:hAnsi="Times New Roman" w:cs="Times New Roman"/>
          <w:sz w:val="24"/>
          <w:szCs w:val="24"/>
        </w:rPr>
        <w:t xml:space="preserve">Date: </w:t>
      </w:r>
      <w:r w:rsidR="00555DDE">
        <w:rPr>
          <w:rFonts w:ascii="Times New Roman" w:hAnsi="Times New Roman" w:cs="Times New Roman"/>
          <w:sz w:val="24"/>
          <w:szCs w:val="24"/>
        </w:rPr>
        <w:t>_________________</w:t>
      </w:r>
    </w:p>
    <w:p w:rsidRPr="00555DDE" w:rsidR="00783824" w:rsidP="00783824" w:rsidRDefault="00783824" w14:paraId="305C19BA" w14:textId="77777777">
      <w:pPr>
        <w:spacing w:after="0"/>
        <w:ind w:firstLine="720"/>
        <w:rPr>
          <w:rFonts w:ascii="Times New Roman" w:hAnsi="Times New Roman" w:cs="Times New Roman"/>
          <w:sz w:val="24"/>
          <w:szCs w:val="24"/>
        </w:rPr>
      </w:pPr>
      <w:r w:rsidRPr="00555DDE">
        <w:rPr>
          <w:rFonts w:ascii="Times New Roman" w:hAnsi="Times New Roman" w:cs="Times New Roman"/>
          <w:sz w:val="24"/>
          <w:szCs w:val="24"/>
        </w:rPr>
        <w:t xml:space="preserve">Executive Director, </w:t>
      </w:r>
      <w:r w:rsidR="00C63A77">
        <w:rPr>
          <w:rFonts w:ascii="Times New Roman" w:hAnsi="Times New Roman" w:cs="Times New Roman"/>
          <w:sz w:val="24"/>
          <w:szCs w:val="24"/>
        </w:rPr>
        <w:t>[</w:t>
      </w:r>
      <w:r w:rsidRPr="00651E36" w:rsidR="005530A3">
        <w:rPr>
          <w:rFonts w:ascii="Times New Roman" w:hAnsi="Times New Roman" w:cs="Times New Roman"/>
          <w:i/>
          <w:sz w:val="24"/>
          <w:szCs w:val="24"/>
          <w:highlight w:val="cyan"/>
        </w:rPr>
        <w:t>Social Service Agency</w:t>
      </w:r>
      <w:r w:rsidRPr="00C63A77" w:rsidR="00C63A77">
        <w:rPr>
          <w:rFonts w:ascii="Times New Roman" w:hAnsi="Times New Roman" w:cs="Times New Roman"/>
          <w:sz w:val="24"/>
          <w:szCs w:val="24"/>
        </w:rPr>
        <w:t>]</w:t>
      </w:r>
    </w:p>
    <w:p w:rsidR="00783824" w:rsidP="00783824" w:rsidRDefault="00783824" w14:paraId="5853BF20" w14:textId="758ECBA1">
      <w:pPr>
        <w:spacing w:after="0"/>
        <w:rPr>
          <w:rFonts w:ascii="Times New Roman" w:hAnsi="Times New Roman" w:cs="Times New Roman"/>
          <w:sz w:val="24"/>
          <w:szCs w:val="24"/>
        </w:rPr>
      </w:pPr>
    </w:p>
    <w:p w:rsidRPr="00555DDE" w:rsidR="00132D10" w:rsidP="00783824" w:rsidRDefault="00132D10" w14:paraId="0226DB59" w14:textId="77777777">
      <w:pPr>
        <w:spacing w:after="0"/>
        <w:rPr>
          <w:rFonts w:ascii="Times New Roman" w:hAnsi="Times New Roman" w:cs="Times New Roman"/>
          <w:sz w:val="24"/>
          <w:szCs w:val="24"/>
        </w:rPr>
      </w:pPr>
    </w:p>
    <w:p w:rsidRPr="00555DDE" w:rsidR="00783824" w:rsidP="00783824" w:rsidRDefault="00783824" w14:paraId="1FD81534" w14:textId="77777777">
      <w:pPr>
        <w:spacing w:after="0"/>
        <w:rPr>
          <w:rFonts w:ascii="Times New Roman" w:hAnsi="Times New Roman" w:cs="Times New Roman"/>
          <w:sz w:val="24"/>
          <w:szCs w:val="24"/>
        </w:rPr>
      </w:pPr>
      <w:r w:rsidRPr="00555DDE">
        <w:rPr>
          <w:rFonts w:ascii="Times New Roman" w:hAnsi="Times New Roman" w:cs="Times New Roman"/>
          <w:sz w:val="24"/>
          <w:szCs w:val="24"/>
        </w:rPr>
        <w:t>Signed: ___________________________________________</w:t>
      </w:r>
      <w:r w:rsidRPr="00555DDE">
        <w:rPr>
          <w:rFonts w:ascii="Times New Roman" w:hAnsi="Times New Roman" w:cs="Times New Roman"/>
          <w:sz w:val="24"/>
          <w:szCs w:val="24"/>
        </w:rPr>
        <w:tab/>
      </w:r>
      <w:r w:rsidRPr="00555DDE">
        <w:rPr>
          <w:rFonts w:ascii="Times New Roman" w:hAnsi="Times New Roman" w:cs="Times New Roman"/>
          <w:sz w:val="24"/>
          <w:szCs w:val="24"/>
        </w:rPr>
        <w:t xml:space="preserve">Date: </w:t>
      </w:r>
      <w:r w:rsidR="00555DDE">
        <w:rPr>
          <w:rFonts w:ascii="Times New Roman" w:hAnsi="Times New Roman" w:cs="Times New Roman"/>
          <w:sz w:val="24"/>
          <w:szCs w:val="24"/>
        </w:rPr>
        <w:t>_________________</w:t>
      </w:r>
    </w:p>
    <w:p w:rsidRPr="00555DDE" w:rsidR="00A208A6" w:rsidP="00783824" w:rsidRDefault="003C1957" w14:paraId="3FB238EB"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555DDE" w:rsidR="00783824">
        <w:rPr>
          <w:rFonts w:ascii="Times New Roman" w:hAnsi="Times New Roman" w:cs="Times New Roman"/>
          <w:sz w:val="24"/>
          <w:szCs w:val="24"/>
        </w:rPr>
        <w:t xml:space="preserve">Executive Director, </w:t>
      </w:r>
      <w:r w:rsidR="00C63A77">
        <w:rPr>
          <w:rFonts w:ascii="Times New Roman" w:hAnsi="Times New Roman" w:cs="Times New Roman"/>
          <w:sz w:val="24"/>
          <w:szCs w:val="24"/>
        </w:rPr>
        <w:t>[</w:t>
      </w:r>
      <w:r w:rsidRPr="00651E36" w:rsidR="005530A3">
        <w:rPr>
          <w:rFonts w:ascii="Times New Roman" w:hAnsi="Times New Roman" w:cs="Times New Roman"/>
          <w:i/>
          <w:sz w:val="24"/>
          <w:szCs w:val="24"/>
          <w:highlight w:val="cyan"/>
        </w:rPr>
        <w:t>Property Manager</w:t>
      </w:r>
      <w:r w:rsidRPr="00C63A77" w:rsidR="00C63A77">
        <w:rPr>
          <w:rFonts w:ascii="Times New Roman" w:hAnsi="Times New Roman" w:cs="Times New Roman"/>
          <w:sz w:val="24"/>
          <w:szCs w:val="24"/>
        </w:rPr>
        <w:t>]</w:t>
      </w:r>
    </w:p>
    <w:sectPr w:rsidRPr="00555DDE" w:rsidR="00A208A6">
      <w:headerReference w:type="default" r:id="rId10"/>
      <w:footerReference w:type="default" r:id="rId1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133" w:rsidP="00783824" w:rsidRDefault="006D5133" w14:paraId="3E02AF40" w14:textId="77777777">
      <w:pPr>
        <w:spacing w:after="0" w:line="240" w:lineRule="auto"/>
      </w:pPr>
      <w:r>
        <w:separator/>
      </w:r>
    </w:p>
  </w:endnote>
  <w:endnote w:type="continuationSeparator" w:id="0">
    <w:p w:rsidR="006D5133" w:rsidP="00783824" w:rsidRDefault="006D5133" w14:paraId="038AF5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57226549"/>
      <w:docPartObj>
        <w:docPartGallery w:val="Page Numbers (Bottom of Page)"/>
        <w:docPartUnique/>
      </w:docPartObj>
    </w:sdtPr>
    <w:sdtEndPr>
      <w:rPr>
        <w:rFonts w:ascii="Times New Roman" w:hAnsi="Times New Roman" w:cs="Times New Roman"/>
        <w:noProof/>
      </w:rPr>
    </w:sdtEndPr>
    <w:sdtContent>
      <w:p w:rsidRPr="00C63A77" w:rsidR="009E0454" w:rsidRDefault="009E0454" w14:paraId="31548C40" w14:textId="638120B4">
        <w:pPr>
          <w:pStyle w:val="Footer"/>
          <w:jc w:val="center"/>
          <w:rPr>
            <w:rFonts w:ascii="Times New Roman" w:hAnsi="Times New Roman" w:cs="Times New Roman"/>
          </w:rPr>
        </w:pPr>
        <w:r w:rsidRPr="00C63A77">
          <w:rPr>
            <w:rFonts w:ascii="Times New Roman" w:hAnsi="Times New Roman" w:cs="Times New Roman"/>
          </w:rPr>
          <w:t xml:space="preserve">Page </w:t>
        </w:r>
        <w:r w:rsidRPr="00C63A77">
          <w:rPr>
            <w:rFonts w:ascii="Times New Roman" w:hAnsi="Times New Roman" w:cs="Times New Roman"/>
          </w:rPr>
          <w:fldChar w:fldCharType="begin"/>
        </w:r>
        <w:r w:rsidRPr="00C63A77">
          <w:rPr>
            <w:rFonts w:ascii="Times New Roman" w:hAnsi="Times New Roman" w:cs="Times New Roman"/>
          </w:rPr>
          <w:instrText xml:space="preserve"> PAGE   \* MERGEFORMAT </w:instrText>
        </w:r>
        <w:r w:rsidRPr="00C63A77">
          <w:rPr>
            <w:rFonts w:ascii="Times New Roman" w:hAnsi="Times New Roman" w:cs="Times New Roman"/>
          </w:rPr>
          <w:fldChar w:fldCharType="separate"/>
        </w:r>
        <w:r w:rsidR="00743FF9">
          <w:rPr>
            <w:rFonts w:ascii="Times New Roman" w:hAnsi="Times New Roman" w:cs="Times New Roman"/>
            <w:noProof/>
          </w:rPr>
          <w:t>10</w:t>
        </w:r>
        <w:r w:rsidRPr="00C63A77">
          <w:rPr>
            <w:rFonts w:ascii="Times New Roman" w:hAnsi="Times New Roman" w:cs="Times New Roman"/>
            <w:noProof/>
          </w:rPr>
          <w:fldChar w:fldCharType="end"/>
        </w:r>
      </w:p>
    </w:sdtContent>
  </w:sdt>
  <w:p w:rsidR="009E0454" w:rsidRDefault="009E0454" w14:paraId="139536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133" w:rsidP="00783824" w:rsidRDefault="006D5133" w14:paraId="457CEF50" w14:textId="77777777">
      <w:pPr>
        <w:spacing w:after="0" w:line="240" w:lineRule="auto"/>
      </w:pPr>
      <w:r>
        <w:separator/>
      </w:r>
    </w:p>
  </w:footnote>
  <w:footnote w:type="continuationSeparator" w:id="0">
    <w:p w:rsidR="006D5133" w:rsidP="00783824" w:rsidRDefault="006D5133" w14:paraId="40138E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6DE8" w:rsidR="009E0454" w:rsidP="00555DDE" w:rsidRDefault="00557491" w14:paraId="2867E73A" w14:textId="77777777">
    <w:pPr>
      <w:jc w:val="center"/>
      <w:rPr>
        <w:rFonts w:ascii="Times New Roman" w:hAnsi="Times New Roman" w:cs="Times New Roman"/>
        <w:i/>
        <w:sz w:val="24"/>
        <w:szCs w:val="24"/>
      </w:rPr>
    </w:pPr>
    <w:sdt>
      <w:sdtPr>
        <w:rPr>
          <w:rFonts w:ascii="Times New Roman" w:hAnsi="Times New Roman" w:cs="Times New Roman"/>
          <w:i/>
          <w:sz w:val="24"/>
          <w:szCs w:val="24"/>
        </w:rPr>
        <w:id w:val="1717082230"/>
        <w:docPartObj>
          <w:docPartGallery w:val="Watermarks"/>
          <w:docPartUnique/>
        </w:docPartObj>
      </w:sdtPr>
      <w:sdtEndPr/>
      <w:sdtContent>
        <w:r>
          <w:rPr>
            <w:rFonts w:ascii="Times New Roman" w:hAnsi="Times New Roman" w:cs="Times New Roman"/>
            <w:i/>
            <w:noProof/>
            <w:sz w:val="24"/>
            <w:szCs w:val="24"/>
            <w:lang w:eastAsia="zh-TW"/>
          </w:rPr>
          <w:pict w14:anchorId="16401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style="position:absolute;left:0;text-align:left;margin-left:0;margin-top:0;width:467.95pt;height:200.55pt;z-index:-251658752;mso-position-horizontal:center;mso-position-horizontal-relative:margin;mso-position-vertical:center;mso-position-vertical-relative:margin" o:spid="_x0000_s2050" o:allowincell="f" fillcolor="silver" stroked="f" type="#_x0000_t136">
              <v:fill opacity=".5"/>
              <v:textpath style="font-family:&quot;Calibri&quot;;font-size:1pt" string="SAMPLE"/>
              <w10:wrap anchorx="margin" anchory="margin"/>
            </v:shape>
          </w:pict>
        </w:r>
      </w:sdtContent>
    </w:sdt>
    <w:r w:rsidRPr="00666DE8" w:rsidR="009E0454">
      <w:rPr>
        <w:rFonts w:ascii="Times New Roman" w:hAnsi="Times New Roman" w:cs="Times New Roman"/>
        <w:i/>
        <w:sz w:val="24"/>
        <w:szCs w:val="24"/>
      </w:rPr>
      <w:t>Supportive Housing - Sample Memorandum of Understanding</w:t>
    </w:r>
  </w:p>
  <w:p w:rsidRPr="00555DDE" w:rsidR="009E0454" w:rsidRDefault="009E0454" w14:paraId="351E6C05"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000A"/>
    <w:multiLevelType w:val="hybridMultilevel"/>
    <w:tmpl w:val="369C6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602738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revisionView w:markup="0"/>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24"/>
    <w:rsid w:val="000167E8"/>
    <w:rsid w:val="000653CE"/>
    <w:rsid w:val="00072551"/>
    <w:rsid w:val="000C4F3D"/>
    <w:rsid w:val="000D0273"/>
    <w:rsid w:val="001021D8"/>
    <w:rsid w:val="001067CB"/>
    <w:rsid w:val="00132D10"/>
    <w:rsid w:val="001634F9"/>
    <w:rsid w:val="001A039F"/>
    <w:rsid w:val="001C5D7F"/>
    <w:rsid w:val="001F219D"/>
    <w:rsid w:val="001F71A7"/>
    <w:rsid w:val="002049B9"/>
    <w:rsid w:val="00211B22"/>
    <w:rsid w:val="00266527"/>
    <w:rsid w:val="00284E4E"/>
    <w:rsid w:val="00285C6F"/>
    <w:rsid w:val="002D054C"/>
    <w:rsid w:val="00350F40"/>
    <w:rsid w:val="003C1957"/>
    <w:rsid w:val="0040392C"/>
    <w:rsid w:val="00483228"/>
    <w:rsid w:val="0049398A"/>
    <w:rsid w:val="004F6B44"/>
    <w:rsid w:val="005218E4"/>
    <w:rsid w:val="00542B03"/>
    <w:rsid w:val="005530A3"/>
    <w:rsid w:val="00555DDE"/>
    <w:rsid w:val="00562D26"/>
    <w:rsid w:val="00567638"/>
    <w:rsid w:val="0059104F"/>
    <w:rsid w:val="00651E36"/>
    <w:rsid w:val="00666DE8"/>
    <w:rsid w:val="006D5133"/>
    <w:rsid w:val="006F0CD1"/>
    <w:rsid w:val="00715CE9"/>
    <w:rsid w:val="00743FF9"/>
    <w:rsid w:val="0074793D"/>
    <w:rsid w:val="00783824"/>
    <w:rsid w:val="0090320E"/>
    <w:rsid w:val="009324C2"/>
    <w:rsid w:val="009C30B5"/>
    <w:rsid w:val="009E0454"/>
    <w:rsid w:val="00A0098A"/>
    <w:rsid w:val="00A15DDF"/>
    <w:rsid w:val="00A208A6"/>
    <w:rsid w:val="00A62A49"/>
    <w:rsid w:val="00A9252C"/>
    <w:rsid w:val="00AA2BED"/>
    <w:rsid w:val="00B75902"/>
    <w:rsid w:val="00B862ED"/>
    <w:rsid w:val="00BA23EB"/>
    <w:rsid w:val="00BB0CB0"/>
    <w:rsid w:val="00BC0AC3"/>
    <w:rsid w:val="00C05EB6"/>
    <w:rsid w:val="00C13BE7"/>
    <w:rsid w:val="00C53D26"/>
    <w:rsid w:val="00C63A77"/>
    <w:rsid w:val="00CC0533"/>
    <w:rsid w:val="00CC1329"/>
    <w:rsid w:val="00D463F4"/>
    <w:rsid w:val="00D8536F"/>
    <w:rsid w:val="00DF1198"/>
    <w:rsid w:val="00E0080B"/>
    <w:rsid w:val="00E00949"/>
    <w:rsid w:val="00E01FD1"/>
    <w:rsid w:val="00E92CDA"/>
    <w:rsid w:val="00E9776D"/>
    <w:rsid w:val="00EB6236"/>
    <w:rsid w:val="778D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0498D"/>
  <w15:docId w15:val="{F38E4AEA-4F40-4678-AB21-543FD005D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38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3824"/>
  </w:style>
  <w:style w:type="paragraph" w:styleId="Footer">
    <w:name w:val="footer"/>
    <w:basedOn w:val="Normal"/>
    <w:link w:val="FooterChar"/>
    <w:uiPriority w:val="99"/>
    <w:unhideWhenUsed/>
    <w:rsid w:val="007838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3824"/>
  </w:style>
  <w:style w:type="character" w:styleId="PlaceholderText">
    <w:name w:val="Placeholder Text"/>
    <w:basedOn w:val="DefaultParagraphFont"/>
    <w:uiPriority w:val="99"/>
    <w:semiHidden/>
    <w:rsid w:val="00555DDE"/>
    <w:rPr>
      <w:color w:val="808080"/>
    </w:rPr>
  </w:style>
  <w:style w:type="paragraph" w:styleId="BalloonText">
    <w:name w:val="Balloon Text"/>
    <w:basedOn w:val="Normal"/>
    <w:link w:val="BalloonTextChar"/>
    <w:uiPriority w:val="99"/>
    <w:semiHidden/>
    <w:unhideWhenUsed/>
    <w:rsid w:val="00555D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5DDE"/>
    <w:rPr>
      <w:rFonts w:ascii="Tahoma" w:hAnsi="Tahoma" w:cs="Tahoma"/>
      <w:sz w:val="16"/>
      <w:szCs w:val="16"/>
    </w:rPr>
  </w:style>
  <w:style w:type="character" w:styleId="CommentReference">
    <w:name w:val="annotation reference"/>
    <w:basedOn w:val="DefaultParagraphFont"/>
    <w:uiPriority w:val="99"/>
    <w:semiHidden/>
    <w:unhideWhenUsed/>
    <w:rsid w:val="00A0098A"/>
    <w:rPr>
      <w:sz w:val="16"/>
      <w:szCs w:val="16"/>
    </w:rPr>
  </w:style>
  <w:style w:type="paragraph" w:styleId="CommentText">
    <w:name w:val="annotation text"/>
    <w:basedOn w:val="Normal"/>
    <w:link w:val="CommentTextChar"/>
    <w:uiPriority w:val="99"/>
    <w:semiHidden/>
    <w:unhideWhenUsed/>
    <w:rsid w:val="00A0098A"/>
    <w:pPr>
      <w:spacing w:line="240" w:lineRule="auto"/>
    </w:pPr>
    <w:rPr>
      <w:sz w:val="20"/>
      <w:szCs w:val="20"/>
    </w:rPr>
  </w:style>
  <w:style w:type="character" w:styleId="CommentTextChar" w:customStyle="1">
    <w:name w:val="Comment Text Char"/>
    <w:basedOn w:val="DefaultParagraphFont"/>
    <w:link w:val="CommentText"/>
    <w:uiPriority w:val="99"/>
    <w:semiHidden/>
    <w:rsid w:val="00A0098A"/>
    <w:rPr>
      <w:sz w:val="20"/>
      <w:szCs w:val="20"/>
    </w:rPr>
  </w:style>
  <w:style w:type="paragraph" w:styleId="CommentSubject">
    <w:name w:val="annotation subject"/>
    <w:basedOn w:val="CommentText"/>
    <w:next w:val="CommentText"/>
    <w:link w:val="CommentSubjectChar"/>
    <w:uiPriority w:val="99"/>
    <w:semiHidden/>
    <w:unhideWhenUsed/>
    <w:rsid w:val="00A0098A"/>
    <w:rPr>
      <w:b/>
      <w:bCs/>
    </w:rPr>
  </w:style>
  <w:style w:type="character" w:styleId="CommentSubjectChar" w:customStyle="1">
    <w:name w:val="Comment Subject Char"/>
    <w:basedOn w:val="CommentTextChar"/>
    <w:link w:val="CommentSubject"/>
    <w:uiPriority w:val="99"/>
    <w:semiHidden/>
    <w:rsid w:val="00A0098A"/>
    <w:rPr>
      <w:b/>
      <w:bCs/>
      <w:sz w:val="20"/>
      <w:szCs w:val="20"/>
    </w:rPr>
  </w:style>
  <w:style w:type="paragraph" w:styleId="ListParagraph">
    <w:name w:val="List Paragraph"/>
    <w:basedOn w:val="Normal"/>
    <w:uiPriority w:val="34"/>
    <w:qFormat/>
    <w:rsid w:val="000D0273"/>
    <w:pPr>
      <w:spacing w:after="0" w:line="240" w:lineRule="auto"/>
      <w:ind w:left="720"/>
      <w:contextualSpacing/>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D951113ACF94FA40E96C36A978F02" ma:contentTypeVersion="6" ma:contentTypeDescription="Create a new document." ma:contentTypeScope="" ma:versionID="bd1faf410ae9eceeba857b3d31a0e46b">
  <xsd:schema xmlns:xsd="http://www.w3.org/2001/XMLSchema" xmlns:xs="http://www.w3.org/2001/XMLSchema" xmlns:p="http://schemas.microsoft.com/office/2006/metadata/properties" xmlns:ns2="18dd5fec-0723-49db-b5cc-ececde7eb3da" xmlns:ns3="5479e678-ada6-420d-a990-985bb7032d1a" targetNamespace="http://schemas.microsoft.com/office/2006/metadata/properties" ma:root="true" ma:fieldsID="8c68413fdc9d4260f23dad7afcc5f1d7" ns2:_="" ns3:_="">
    <xsd:import namespace="18dd5fec-0723-49db-b5cc-ececde7eb3da"/>
    <xsd:import namespace="5479e678-ada6-420d-a990-985bb7032d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fec-0723-49db-b5cc-ececde7eb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9e678-ada6-420d-a990-985bb7032d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EA9C3-03DB-46A8-A298-71590762FE69}"/>
</file>

<file path=customXml/itemProps2.xml><?xml version="1.0" encoding="utf-8"?>
<ds:datastoreItem xmlns:ds="http://schemas.openxmlformats.org/officeDocument/2006/customXml" ds:itemID="{095FAA08-0C79-4ED2-98C9-C75386E534BA}"/>
</file>

<file path=customXml/itemProps3.xml><?xml version="1.0" encoding="utf-8"?>
<ds:datastoreItem xmlns:ds="http://schemas.openxmlformats.org/officeDocument/2006/customXml" ds:itemID="{E57B2090-1CF9-4788-8C9D-1202B9234F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Agency Of Human Services - State Of VT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Chaney, Angus</dc:creator>
  <cp:lastModifiedBy>Seth Leonard</cp:lastModifiedBy>
  <cp:revision>3</cp:revision>
  <dcterms:created xsi:type="dcterms:W3CDTF">2024-01-12T20:46:00Z</dcterms:created>
  <dcterms:modified xsi:type="dcterms:W3CDTF">2024-05-14T19:56:37Z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0x010100850D951113ACF94FA40E96C36A978F02</vt:lpwstr>
  </property>
</Properties>
</file>